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88ECF" w14:textId="77777777" w:rsidR="005646F5" w:rsidRDefault="005646F5" w:rsidP="005646F5">
      <w:pPr>
        <w:spacing w:after="0" w:line="240" w:lineRule="auto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60288" behindDoc="0" locked="0" layoutInCell="1" allowOverlap="1" wp14:anchorId="0589ACD0" wp14:editId="15C2C2E0">
            <wp:simplePos x="0" y="0"/>
            <wp:positionH relativeFrom="column">
              <wp:posOffset>4943475</wp:posOffset>
            </wp:positionH>
            <wp:positionV relativeFrom="paragraph">
              <wp:posOffset>0</wp:posOffset>
            </wp:positionV>
            <wp:extent cx="861060" cy="2482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9DE" w:rsidRPr="00812C83">
        <w:rPr>
          <w:rFonts w:ascii="Arial" w:hAnsi="Arial" w:cs="Arial"/>
          <w:b/>
          <w:sz w:val="36"/>
          <w:szCs w:val="36"/>
          <w:lang w:val="en-US"/>
        </w:rPr>
        <w:t>DOUGLAS12-</w:t>
      </w:r>
      <w:r w:rsidR="004C45AB" w:rsidRPr="00812C83">
        <w:rPr>
          <w:rFonts w:ascii="Arial" w:hAnsi="Arial" w:cs="Arial"/>
          <w:b/>
          <w:sz w:val="36"/>
          <w:szCs w:val="36"/>
          <w:lang w:val="en-US"/>
        </w:rPr>
        <w:t>A</w:t>
      </w:r>
    </w:p>
    <w:p w14:paraId="6E5B49F4" w14:textId="4A3C1AED" w:rsidR="004C45AB" w:rsidRPr="00D968F0" w:rsidRDefault="00D968F0" w:rsidP="005646F5">
      <w:pPr>
        <w:spacing w:after="0" w:line="240" w:lineRule="auto"/>
        <w:rPr>
          <w:rFonts w:ascii="Arial" w:hAnsi="Arial" w:cs="Arial"/>
          <w:b/>
          <w:lang w:val="en-US"/>
        </w:rPr>
      </w:pPr>
      <w:r w:rsidRPr="00D968F0">
        <w:rPr>
          <w:rFonts w:ascii="Arial" w:hAnsi="Arial" w:cs="Arial"/>
          <w:b/>
          <w:lang w:val="en-US"/>
        </w:rPr>
        <w:t>LINE-ARRAY COMPACTO AUTOAMPLIFICADO CONTROLADO POR DSP</w:t>
      </w:r>
    </w:p>
    <w:p w14:paraId="3F30FCAB" w14:textId="77777777" w:rsidR="004C45AB" w:rsidRDefault="004C45AB" w:rsidP="004C45A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4EECF7A4" wp14:editId="73E52066">
            <wp:extent cx="5752465" cy="180975"/>
            <wp:effectExtent l="0" t="0" r="63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9FCAB" w14:textId="77777777" w:rsidR="004C45AB" w:rsidRDefault="004C45AB" w:rsidP="004C45A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3F1013" w14:textId="6EED3AB4" w:rsidR="004C45AB" w:rsidRPr="00812C83" w:rsidRDefault="009F120E" w:rsidP="004C45AB">
      <w:pPr>
        <w:spacing w:after="0" w:line="240" w:lineRule="auto"/>
        <w:rPr>
          <w:rFonts w:ascii="Arial" w:hAnsi="Arial" w:cs="Arial"/>
          <w:b/>
          <w:lang w:val="en-US"/>
        </w:rPr>
      </w:pPr>
      <w:r w:rsidRPr="00812C83">
        <w:rPr>
          <w:rFonts w:ascii="Arial" w:hAnsi="Arial" w:cs="Arial"/>
          <w:b/>
          <w:lang w:val="en-US"/>
        </w:rPr>
        <w:t>1.- INTRODUC</w:t>
      </w:r>
      <w:r w:rsidR="00D968F0">
        <w:rPr>
          <w:rFonts w:ascii="Arial" w:hAnsi="Arial" w:cs="Arial"/>
          <w:b/>
          <w:lang w:val="en-US"/>
        </w:rPr>
        <w:t>C</w:t>
      </w:r>
      <w:r w:rsidR="004C45AB" w:rsidRPr="00812C83">
        <w:rPr>
          <w:rFonts w:ascii="Arial" w:hAnsi="Arial" w:cs="Arial"/>
          <w:b/>
          <w:lang w:val="en-US"/>
        </w:rPr>
        <w:t>ION</w:t>
      </w:r>
    </w:p>
    <w:p w14:paraId="26588E95" w14:textId="77777777" w:rsidR="004C45AB" w:rsidRPr="00812C83" w:rsidRDefault="004C45AB" w:rsidP="004C45AB">
      <w:pPr>
        <w:spacing w:after="0" w:line="240" w:lineRule="auto"/>
        <w:rPr>
          <w:rFonts w:ascii="Arial" w:hAnsi="Arial" w:cs="Arial"/>
          <w:b/>
          <w:lang w:val="en-US"/>
        </w:rPr>
      </w:pPr>
    </w:p>
    <w:p w14:paraId="2E62B057" w14:textId="69FCBDD4" w:rsidR="007A7667" w:rsidRPr="00E86ACD" w:rsidRDefault="00D968F0" w:rsidP="004C45AB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  <w:r w:rsidRPr="00E86ACD">
        <w:rPr>
          <w:rFonts w:ascii="Arial" w:hAnsi="Arial" w:cs="Arial"/>
          <w:sz w:val="20"/>
          <w:szCs w:val="20"/>
          <w:lang w:val="en-US"/>
        </w:rPr>
        <w:t>EL</w:t>
      </w:r>
      <w:r w:rsidR="0095016E" w:rsidRPr="00E86ACD">
        <w:rPr>
          <w:rFonts w:ascii="Arial" w:hAnsi="Arial" w:cs="Arial"/>
          <w:sz w:val="20"/>
          <w:szCs w:val="20"/>
          <w:lang w:val="en-US"/>
        </w:rPr>
        <w:t xml:space="preserve"> DOUGLAS12A</w:t>
      </w:r>
      <w:r w:rsidRPr="00E86ACD">
        <w:rPr>
          <w:rFonts w:ascii="Arial" w:hAnsi="Arial" w:cs="Arial"/>
          <w:sz w:val="20"/>
          <w:szCs w:val="20"/>
          <w:lang w:val="en-US"/>
        </w:rPr>
        <w:t xml:space="preserve"> es un line-array compacto autoamplificado de 2 vías activas para refuerzo de sonido diseñado para su uso tanto en interiores como al aire libre como en instalaciones fijas o itinerantes</w:t>
      </w:r>
      <w:r w:rsidR="008D2773">
        <w:rPr>
          <w:rFonts w:ascii="Arial" w:hAnsi="Arial" w:cs="Arial"/>
          <w:sz w:val="20"/>
          <w:szCs w:val="20"/>
          <w:lang w:val="en-US"/>
        </w:rPr>
        <w:t xml:space="preserve"> de tamaño pequeño o mediano</w:t>
      </w:r>
      <w:r w:rsidRPr="00E86ACD">
        <w:rPr>
          <w:rFonts w:ascii="Arial" w:hAnsi="Arial" w:cs="Arial"/>
          <w:sz w:val="20"/>
          <w:szCs w:val="20"/>
          <w:lang w:val="en-US"/>
        </w:rPr>
        <w:t>. El Douglas-12A se puede emplear en modo full-range o activando el filtro paso-altos en su DSP cuando se emplea junto con subgraves Musicson para optimiz</w:t>
      </w:r>
      <w:r w:rsidR="008D2773">
        <w:rPr>
          <w:rFonts w:ascii="Arial" w:hAnsi="Arial" w:cs="Arial"/>
          <w:sz w:val="20"/>
          <w:szCs w:val="20"/>
          <w:lang w:val="en-US"/>
        </w:rPr>
        <w:t>a</w:t>
      </w:r>
      <w:r w:rsidRPr="00E86ACD">
        <w:rPr>
          <w:rFonts w:ascii="Arial" w:hAnsi="Arial" w:cs="Arial"/>
          <w:sz w:val="20"/>
          <w:szCs w:val="20"/>
          <w:lang w:val="en-US"/>
        </w:rPr>
        <w:t xml:space="preserve">r el rendimiento del conjunto en frecuencias muy bajas.   </w:t>
      </w:r>
      <w:r w:rsidR="0095016E" w:rsidRPr="00E86AC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B13B4A7" w14:textId="77777777" w:rsidR="0095016E" w:rsidRPr="00E86ACD" w:rsidRDefault="0095016E" w:rsidP="004C45AB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</w:p>
    <w:p w14:paraId="5E06233D" w14:textId="04CA7067" w:rsidR="007A7667" w:rsidRPr="00E86ACD" w:rsidRDefault="00A01BA9" w:rsidP="004C45AB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  <w:r w:rsidRPr="00E86ACD"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5408" behindDoc="0" locked="0" layoutInCell="1" allowOverlap="1" wp14:anchorId="3818D062" wp14:editId="57602114">
            <wp:simplePos x="0" y="0"/>
            <wp:positionH relativeFrom="column">
              <wp:posOffset>3452495</wp:posOffset>
            </wp:positionH>
            <wp:positionV relativeFrom="paragraph">
              <wp:posOffset>43180</wp:posOffset>
            </wp:positionV>
            <wp:extent cx="2245360" cy="1817370"/>
            <wp:effectExtent l="0" t="0" r="2540" b="0"/>
            <wp:wrapSquare wrapText="bothSides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8F0" w:rsidRPr="00E86ACD">
        <w:rPr>
          <w:rFonts w:ascii="Arial" w:hAnsi="Arial" w:cs="Arial"/>
          <w:sz w:val="20"/>
          <w:szCs w:val="20"/>
          <w:lang w:val="en-US"/>
        </w:rPr>
        <w:t>El</w:t>
      </w:r>
      <w:r w:rsidR="0095016E" w:rsidRPr="00E86ACD">
        <w:rPr>
          <w:rFonts w:ascii="Arial" w:hAnsi="Arial" w:cs="Arial"/>
          <w:sz w:val="20"/>
          <w:szCs w:val="20"/>
          <w:lang w:val="en-US"/>
        </w:rPr>
        <w:t xml:space="preserve"> </w:t>
      </w:r>
      <w:r w:rsidR="00D968F0" w:rsidRPr="00E86ACD">
        <w:rPr>
          <w:rFonts w:ascii="Arial" w:hAnsi="Arial" w:cs="Arial"/>
          <w:sz w:val="20"/>
          <w:szCs w:val="20"/>
          <w:lang w:val="en-US"/>
        </w:rPr>
        <w:t xml:space="preserve">recinto </w:t>
      </w:r>
      <w:r w:rsidR="0095016E" w:rsidRPr="00E86ACD">
        <w:rPr>
          <w:rFonts w:ascii="Arial" w:hAnsi="Arial" w:cs="Arial"/>
          <w:sz w:val="20"/>
          <w:szCs w:val="20"/>
          <w:lang w:val="en-US"/>
        </w:rPr>
        <w:t>D</w:t>
      </w:r>
      <w:r w:rsidR="00D968F0" w:rsidRPr="00E86ACD">
        <w:rPr>
          <w:rFonts w:ascii="Arial" w:hAnsi="Arial" w:cs="Arial"/>
          <w:sz w:val="20"/>
          <w:szCs w:val="20"/>
          <w:lang w:val="en-US"/>
        </w:rPr>
        <w:t>ouglas</w:t>
      </w:r>
      <w:r w:rsidR="0095016E" w:rsidRPr="00E86ACD">
        <w:rPr>
          <w:rFonts w:ascii="Arial" w:hAnsi="Arial" w:cs="Arial"/>
          <w:sz w:val="20"/>
          <w:szCs w:val="20"/>
          <w:lang w:val="en-US"/>
        </w:rPr>
        <w:t xml:space="preserve">12A </w:t>
      </w:r>
      <w:r w:rsidR="00D968F0" w:rsidRPr="00E86ACD">
        <w:rPr>
          <w:rFonts w:ascii="Arial" w:hAnsi="Arial" w:cs="Arial"/>
          <w:sz w:val="20"/>
          <w:szCs w:val="20"/>
          <w:lang w:val="en-US"/>
        </w:rPr>
        <w:t xml:space="preserve">dispone de sisteme de rigging integrado que permite la angulación entre cajas adyacentes entre 2º y 8º en pasos de 2º. Es un sistema extremadamente sencillo de configurar para evitar tiempos de ensamblaje y ajuste al usuario final. </w:t>
      </w:r>
    </w:p>
    <w:p w14:paraId="2C82BA52" w14:textId="77777777" w:rsidR="005646F5" w:rsidRPr="00E86ACD" w:rsidRDefault="005646F5" w:rsidP="004C45AB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</w:p>
    <w:p w14:paraId="2E32A97E" w14:textId="7D6EE4FE" w:rsidR="002A47B9" w:rsidRPr="00E86ACD" w:rsidRDefault="00D968F0" w:rsidP="002A47B9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  <w:r w:rsidRPr="00E86ACD">
        <w:rPr>
          <w:rFonts w:ascii="Arial" w:hAnsi="Arial" w:cs="Arial"/>
          <w:sz w:val="20"/>
          <w:szCs w:val="20"/>
          <w:lang w:val="en-US"/>
        </w:rPr>
        <w:t xml:space="preserve">El </w:t>
      </w:r>
      <w:r w:rsidR="002A47B9" w:rsidRPr="00E86ACD">
        <w:rPr>
          <w:rFonts w:ascii="Arial" w:hAnsi="Arial" w:cs="Arial"/>
          <w:sz w:val="20"/>
          <w:szCs w:val="20"/>
          <w:lang w:val="en-US"/>
        </w:rPr>
        <w:t>D</w:t>
      </w:r>
      <w:r w:rsidRPr="00E86ACD">
        <w:rPr>
          <w:rFonts w:ascii="Arial" w:hAnsi="Arial" w:cs="Arial"/>
          <w:sz w:val="20"/>
          <w:szCs w:val="20"/>
          <w:lang w:val="en-US"/>
        </w:rPr>
        <w:t>ouglas</w:t>
      </w:r>
      <w:r w:rsidR="002A47B9" w:rsidRPr="00E86ACD">
        <w:rPr>
          <w:rFonts w:ascii="Arial" w:hAnsi="Arial" w:cs="Arial"/>
          <w:sz w:val="20"/>
          <w:szCs w:val="20"/>
          <w:lang w:val="en-US"/>
        </w:rPr>
        <w:t xml:space="preserve">-12A </w:t>
      </w:r>
      <w:r w:rsidRPr="00E86ACD">
        <w:rPr>
          <w:rFonts w:ascii="Arial" w:hAnsi="Arial" w:cs="Arial"/>
          <w:sz w:val="20"/>
          <w:szCs w:val="20"/>
          <w:lang w:val="en-US"/>
        </w:rPr>
        <w:t xml:space="preserve">dispone de un módulo de potencia de </w:t>
      </w:r>
      <w:r w:rsidR="002A47B9" w:rsidRPr="00E86ACD">
        <w:rPr>
          <w:rFonts w:ascii="Arial" w:hAnsi="Arial" w:cs="Arial"/>
          <w:sz w:val="20"/>
          <w:szCs w:val="20"/>
          <w:lang w:val="en-US"/>
        </w:rPr>
        <w:t>500W+</w:t>
      </w:r>
      <w:r w:rsidR="00783503" w:rsidRPr="00E86ACD">
        <w:rPr>
          <w:rFonts w:ascii="Arial" w:hAnsi="Arial" w:cs="Arial"/>
          <w:sz w:val="20"/>
          <w:szCs w:val="20"/>
          <w:lang w:val="en-US"/>
        </w:rPr>
        <w:t>5</w:t>
      </w:r>
      <w:r w:rsidR="002A47B9" w:rsidRPr="00E86ACD">
        <w:rPr>
          <w:rFonts w:ascii="Arial" w:hAnsi="Arial" w:cs="Arial"/>
          <w:sz w:val="20"/>
          <w:szCs w:val="20"/>
          <w:lang w:val="en-US"/>
        </w:rPr>
        <w:t xml:space="preserve">00W RMS </w:t>
      </w:r>
      <w:r w:rsidRPr="00E86ACD">
        <w:rPr>
          <w:rFonts w:ascii="Arial" w:hAnsi="Arial" w:cs="Arial"/>
          <w:sz w:val="20"/>
          <w:szCs w:val="20"/>
          <w:lang w:val="en-US"/>
        </w:rPr>
        <w:t>controlado por un DSP de 96KHz de frecuencia</w:t>
      </w:r>
      <w:r w:rsidR="00476D23" w:rsidRPr="00E86ACD">
        <w:rPr>
          <w:rFonts w:ascii="Arial" w:hAnsi="Arial" w:cs="Arial"/>
          <w:sz w:val="20"/>
          <w:szCs w:val="20"/>
          <w:lang w:val="en-US"/>
        </w:rPr>
        <w:t xml:space="preserve"> </w:t>
      </w:r>
      <w:r w:rsidRPr="00E86ACD">
        <w:rPr>
          <w:rFonts w:ascii="Arial" w:hAnsi="Arial" w:cs="Arial"/>
          <w:sz w:val="20"/>
          <w:szCs w:val="20"/>
          <w:lang w:val="en-US"/>
        </w:rPr>
        <w:t xml:space="preserve">de muestreo y 64 bits de cálculo que incluye todos los presets de fábrica </w:t>
      </w:r>
      <w:r w:rsidR="00476D23" w:rsidRPr="00E86ACD">
        <w:rPr>
          <w:rFonts w:ascii="Arial" w:hAnsi="Arial" w:cs="Arial"/>
          <w:sz w:val="20"/>
          <w:szCs w:val="20"/>
          <w:lang w:val="en-US"/>
        </w:rPr>
        <w:t>con ajustes precisos para optimizar el sistema line-array en función del modo de funcionamiento ( full-range o high-pass ), el número de cajas en el array y el ángulo entre ellas.</w:t>
      </w:r>
      <w:r w:rsidRPr="00E86AC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89D081C" w14:textId="77777777" w:rsidR="002A47B9" w:rsidRPr="00E86ACD" w:rsidRDefault="002A47B9" w:rsidP="002A47B9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</w:p>
    <w:p w14:paraId="6B4D02FF" w14:textId="145296FB" w:rsidR="002A47B9" w:rsidRPr="00E86ACD" w:rsidRDefault="00476D23" w:rsidP="002A47B9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  <w:r w:rsidRPr="00E86ACD">
        <w:rPr>
          <w:rFonts w:ascii="Arial" w:hAnsi="Arial" w:cs="Arial"/>
          <w:sz w:val="20"/>
          <w:szCs w:val="20"/>
          <w:lang w:val="en-US"/>
        </w:rPr>
        <w:t xml:space="preserve">El amplificador empleado en el </w:t>
      </w:r>
      <w:r w:rsidR="002A47B9" w:rsidRPr="00E86ACD">
        <w:rPr>
          <w:rFonts w:ascii="Arial" w:hAnsi="Arial" w:cs="Arial"/>
          <w:sz w:val="20"/>
          <w:szCs w:val="20"/>
          <w:lang w:val="en-US"/>
        </w:rPr>
        <w:t>D</w:t>
      </w:r>
      <w:r w:rsidRPr="00E86ACD">
        <w:rPr>
          <w:rFonts w:ascii="Arial" w:hAnsi="Arial" w:cs="Arial"/>
          <w:sz w:val="20"/>
          <w:szCs w:val="20"/>
          <w:lang w:val="en-US"/>
        </w:rPr>
        <w:t>ouglas</w:t>
      </w:r>
      <w:r w:rsidR="002A47B9" w:rsidRPr="00E86ACD">
        <w:rPr>
          <w:rFonts w:ascii="Arial" w:hAnsi="Arial" w:cs="Arial"/>
          <w:sz w:val="20"/>
          <w:szCs w:val="20"/>
          <w:lang w:val="en-US"/>
        </w:rPr>
        <w:t xml:space="preserve">-12A </w:t>
      </w:r>
      <w:r w:rsidRPr="00E86ACD">
        <w:rPr>
          <w:rFonts w:ascii="Arial" w:hAnsi="Arial" w:cs="Arial"/>
          <w:sz w:val="20"/>
          <w:szCs w:val="20"/>
          <w:lang w:val="en-US"/>
        </w:rPr>
        <w:t xml:space="preserve">dispone de la última tecnología Clase D de 3ª generación para la amplificacón en pro-audio con un gran rango dinámico y muy baja distorsión. </w:t>
      </w:r>
    </w:p>
    <w:p w14:paraId="0478CEE7" w14:textId="408FA5B4" w:rsidR="002A47B9" w:rsidRPr="00E86ACD" w:rsidRDefault="00476D23" w:rsidP="002A47B9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  <w:r w:rsidRPr="00E86ACD">
        <w:rPr>
          <w:rFonts w:ascii="Arial" w:hAnsi="Arial" w:cs="Arial"/>
          <w:sz w:val="20"/>
          <w:szCs w:val="20"/>
          <w:lang w:val="en-US"/>
        </w:rPr>
        <w:t>Con una fuente de alimentación conmutada y universal con selección automática de tension de red entre 85Vac y 265Vac, se caracteriza por una entrega constante de potencia independientemente del valor de tension AC.</w:t>
      </w:r>
    </w:p>
    <w:p w14:paraId="636DBFF4" w14:textId="77777777" w:rsidR="002A47B9" w:rsidRPr="00E86ACD" w:rsidRDefault="002A47B9" w:rsidP="002A47B9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</w:p>
    <w:p w14:paraId="3AA11B4C" w14:textId="038314BB" w:rsidR="00476D23" w:rsidRPr="00E86ACD" w:rsidRDefault="00476D23" w:rsidP="002A47B9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  <w:r w:rsidRPr="00E86ACD">
        <w:rPr>
          <w:rFonts w:ascii="Arial" w:hAnsi="Arial" w:cs="Arial"/>
          <w:sz w:val="20"/>
          <w:szCs w:val="20"/>
          <w:lang w:val="en-US"/>
        </w:rPr>
        <w:t>Por otro lado, el DSP de entrada de 96KHz, 64 bit dispone de conversores A/D y D/A de alta calidad y de conector de ethernet para monitorización de señales de entrada/salidas y control remoto de la señal de entrada que permitirá al Técnico FOH realizar multiples ajustes</w:t>
      </w:r>
      <w:r w:rsidR="00AC70FF" w:rsidRPr="00E86ACD">
        <w:rPr>
          <w:rFonts w:ascii="Arial" w:hAnsi="Arial" w:cs="Arial"/>
          <w:sz w:val="20"/>
          <w:szCs w:val="20"/>
          <w:lang w:val="en-US"/>
        </w:rPr>
        <w:t>, incluida una función de agrupamiento Avanzado de recintos.</w:t>
      </w:r>
      <w:r w:rsidRPr="00E86ACD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6A52F579" w14:textId="77777777" w:rsidR="002A47B9" w:rsidRPr="00E86ACD" w:rsidRDefault="002A47B9" w:rsidP="002A47B9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</w:p>
    <w:p w14:paraId="760439B8" w14:textId="58D78D59" w:rsidR="00AC70FF" w:rsidRPr="00E86ACD" w:rsidRDefault="00AC70FF" w:rsidP="002A47B9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  <w:r w:rsidRPr="00E86ACD">
        <w:rPr>
          <w:rFonts w:ascii="Arial" w:hAnsi="Arial" w:cs="Arial"/>
          <w:sz w:val="20"/>
          <w:szCs w:val="20"/>
          <w:lang w:val="en-US"/>
        </w:rPr>
        <w:t>Mediante 2 pulsadores en el chasis del Douglas-12, el usuario puede cambiar el modo de funcionamiento de cada Douglas-12A entre full-range o con filtro pasoaltos en la entrada</w:t>
      </w:r>
      <w:r w:rsidR="008D2773">
        <w:rPr>
          <w:rFonts w:ascii="Arial" w:hAnsi="Arial" w:cs="Arial"/>
          <w:sz w:val="20"/>
          <w:szCs w:val="20"/>
          <w:lang w:val="en-US"/>
        </w:rPr>
        <w:t xml:space="preserve"> ( 90Hz )</w:t>
      </w:r>
      <w:r w:rsidRPr="00E86ACD">
        <w:rPr>
          <w:rFonts w:ascii="Arial" w:hAnsi="Arial" w:cs="Arial"/>
          <w:sz w:val="20"/>
          <w:szCs w:val="20"/>
          <w:lang w:val="en-US"/>
        </w:rPr>
        <w:t xml:space="preserve"> y el preset de fábrica más adecuado para la configuración del array</w:t>
      </w:r>
      <w:r w:rsidR="008D2773">
        <w:rPr>
          <w:rFonts w:ascii="Arial" w:hAnsi="Arial" w:cs="Arial"/>
          <w:sz w:val="20"/>
          <w:szCs w:val="20"/>
          <w:lang w:val="en-US"/>
        </w:rPr>
        <w:t xml:space="preserve"> en función del número de unidades y del ángulo seleccionado</w:t>
      </w:r>
      <w:r w:rsidRPr="00E86ACD">
        <w:rPr>
          <w:rFonts w:ascii="Arial" w:hAnsi="Arial" w:cs="Arial"/>
          <w:sz w:val="20"/>
          <w:szCs w:val="20"/>
          <w:lang w:val="en-US"/>
        </w:rPr>
        <w:t xml:space="preserve">. El usuario dispone de hasta 75 presets de libre acceso con sus propios ajustes de la señal de entrada.  </w:t>
      </w:r>
    </w:p>
    <w:p w14:paraId="081ACA30" w14:textId="77777777" w:rsidR="002A47B9" w:rsidRPr="00E86ACD" w:rsidRDefault="002A47B9" w:rsidP="004C45AB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</w:p>
    <w:p w14:paraId="06CB5B13" w14:textId="311EB79D" w:rsidR="007A7667" w:rsidRPr="00E86ACD" w:rsidRDefault="00AC70FF" w:rsidP="004C45AB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  <w:r w:rsidRPr="00E86ACD">
        <w:rPr>
          <w:rFonts w:ascii="Arial" w:hAnsi="Arial" w:cs="Arial"/>
          <w:sz w:val="20"/>
          <w:szCs w:val="20"/>
          <w:lang w:val="en-US"/>
        </w:rPr>
        <w:t>Los t</w:t>
      </w:r>
      <w:r w:rsidR="00887E01" w:rsidRPr="00E86ACD">
        <w:rPr>
          <w:rFonts w:ascii="Arial" w:hAnsi="Arial" w:cs="Arial"/>
          <w:sz w:val="20"/>
          <w:szCs w:val="20"/>
          <w:lang w:val="en-US"/>
        </w:rPr>
        <w:t>ransduc</w:t>
      </w:r>
      <w:r w:rsidRPr="00E86ACD">
        <w:rPr>
          <w:rFonts w:ascii="Arial" w:hAnsi="Arial" w:cs="Arial"/>
          <w:sz w:val="20"/>
          <w:szCs w:val="20"/>
          <w:lang w:val="en-US"/>
        </w:rPr>
        <w:t>tores empleados en el Douglas-12A son:</w:t>
      </w:r>
      <w:r w:rsidR="00887E01" w:rsidRPr="00E86AC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2718DE4" w14:textId="77777777" w:rsidR="002A47B9" w:rsidRPr="00E86ACD" w:rsidRDefault="002A47B9" w:rsidP="004C45AB">
      <w:p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</w:p>
    <w:p w14:paraId="195D4131" w14:textId="617AEBE1" w:rsidR="006C42C0" w:rsidRPr="00E86ACD" w:rsidRDefault="006C42C0" w:rsidP="007A7667">
      <w:pPr>
        <w:pStyle w:val="Prrafodelista"/>
        <w:numPr>
          <w:ilvl w:val="0"/>
          <w:numId w:val="2"/>
        </w:num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  <w:r w:rsidRPr="00E86ACD">
        <w:rPr>
          <w:rFonts w:ascii="Arial" w:hAnsi="Arial" w:cs="Arial"/>
          <w:sz w:val="20"/>
          <w:szCs w:val="20"/>
          <w:lang w:val="en-US"/>
        </w:rPr>
        <w:t xml:space="preserve">1 x </w:t>
      </w:r>
      <w:r w:rsidR="007A7667" w:rsidRPr="00E86ACD">
        <w:rPr>
          <w:rFonts w:ascii="Arial" w:hAnsi="Arial" w:cs="Arial"/>
          <w:sz w:val="20"/>
          <w:szCs w:val="20"/>
          <w:lang w:val="en-US"/>
        </w:rPr>
        <w:t>12”</w:t>
      </w:r>
      <w:r w:rsidRPr="00E86ACD">
        <w:rPr>
          <w:rFonts w:ascii="Arial" w:hAnsi="Arial" w:cs="Arial"/>
          <w:sz w:val="20"/>
          <w:szCs w:val="20"/>
          <w:lang w:val="en-US"/>
        </w:rPr>
        <w:t xml:space="preserve">, </w:t>
      </w:r>
      <w:r w:rsidR="00AC70FF" w:rsidRPr="00E86ACD">
        <w:rPr>
          <w:rFonts w:ascii="Arial" w:hAnsi="Arial" w:cs="Arial"/>
          <w:sz w:val="20"/>
          <w:szCs w:val="20"/>
          <w:lang w:val="en-US"/>
        </w:rPr>
        <w:t>Para bajas y medias frecuencias ensamblado con una bobina móvil de 3” ( 77mm ) arrollada a ambas caras del soporte en un potente conjunto magnético de ferrita capaz de soportar potencias de hasta  de hasta</w:t>
      </w:r>
      <w:r w:rsidRPr="00E86ACD">
        <w:rPr>
          <w:rFonts w:ascii="Arial" w:hAnsi="Arial" w:cs="Arial"/>
          <w:sz w:val="20"/>
          <w:szCs w:val="20"/>
          <w:lang w:val="en-US"/>
        </w:rPr>
        <w:t xml:space="preserve"> </w:t>
      </w:r>
      <w:r w:rsidR="007A7667" w:rsidRPr="00E86ACD">
        <w:rPr>
          <w:rFonts w:ascii="Arial" w:hAnsi="Arial" w:cs="Arial"/>
          <w:sz w:val="20"/>
          <w:szCs w:val="20"/>
          <w:lang w:val="en-US"/>
        </w:rPr>
        <w:t xml:space="preserve">450W RMS </w:t>
      </w:r>
    </w:p>
    <w:p w14:paraId="1448B11D" w14:textId="44839A75" w:rsidR="002A47B9" w:rsidRPr="00E86ACD" w:rsidRDefault="006C42C0" w:rsidP="004C45AB">
      <w:pPr>
        <w:pStyle w:val="Prrafodelista"/>
        <w:numPr>
          <w:ilvl w:val="0"/>
          <w:numId w:val="2"/>
        </w:numPr>
        <w:spacing w:after="0" w:line="240" w:lineRule="auto"/>
        <w:ind w:right="-510"/>
        <w:rPr>
          <w:rFonts w:ascii="Arial" w:hAnsi="Arial" w:cs="Arial"/>
          <w:sz w:val="20"/>
          <w:szCs w:val="20"/>
          <w:lang w:val="en-US"/>
        </w:rPr>
      </w:pPr>
      <w:r w:rsidRPr="00E86ACD">
        <w:rPr>
          <w:rFonts w:ascii="Arial" w:hAnsi="Arial" w:cs="Arial"/>
          <w:sz w:val="20"/>
          <w:szCs w:val="20"/>
          <w:lang w:val="en-US"/>
        </w:rPr>
        <w:t xml:space="preserve">2 x 1.75” </w:t>
      </w:r>
      <w:r w:rsidR="00AC70FF" w:rsidRPr="00E86ACD">
        <w:rPr>
          <w:rFonts w:ascii="Arial" w:hAnsi="Arial" w:cs="Arial"/>
          <w:sz w:val="20"/>
          <w:szCs w:val="20"/>
          <w:lang w:val="en-US"/>
        </w:rPr>
        <w:t>motores de compresión para medias y altas frecuencias. Los motores están ensamblados con diafragmas moldeados de polímero Técnico resistente a las deformaciones por la presión de aire generada en su cámara.</w:t>
      </w:r>
    </w:p>
    <w:p w14:paraId="4EEF8595" w14:textId="77777777" w:rsidR="00E86ACD" w:rsidRPr="00E86ACD" w:rsidRDefault="00E86ACD" w:rsidP="00E86ACD">
      <w:pPr>
        <w:pStyle w:val="Prrafodelista"/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06392036" w14:textId="77777777" w:rsidR="00E86ACD" w:rsidRDefault="00E86ACD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775CC7D6" w14:textId="77777777" w:rsidR="00E86ACD" w:rsidRDefault="00E86ACD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591ED593" w14:textId="77777777" w:rsidR="00E86ACD" w:rsidRDefault="00E86ACD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4FB746FE" w14:textId="77777777" w:rsidR="00E86ACD" w:rsidRDefault="00E86ACD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299B50D3" w14:textId="77777777" w:rsidR="00E86ACD" w:rsidRDefault="00E86ACD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06C44B6E" w14:textId="77777777" w:rsidR="00E86ACD" w:rsidRDefault="00E86ACD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43BF4F59" w14:textId="664BD8AD" w:rsidR="00B75ADA" w:rsidRPr="00812C83" w:rsidRDefault="00812C83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  <w:r w:rsidRPr="00812C83">
        <w:rPr>
          <w:rFonts w:ascii="Arial" w:hAnsi="Arial" w:cs="Arial"/>
          <w:b/>
          <w:lang w:val="en-US"/>
        </w:rPr>
        <w:lastRenderedPageBreak/>
        <w:t xml:space="preserve">2.- </w:t>
      </w:r>
      <w:r w:rsidR="00AC70FF">
        <w:rPr>
          <w:rFonts w:ascii="Arial" w:hAnsi="Arial" w:cs="Arial"/>
          <w:b/>
          <w:lang w:val="en-US"/>
        </w:rPr>
        <w:t>ESPECIFICACIONES Douglas-12A</w:t>
      </w:r>
    </w:p>
    <w:p w14:paraId="1D53E173" w14:textId="77777777" w:rsidR="00D370AF" w:rsidRPr="00812C83" w:rsidRDefault="00D370AF" w:rsidP="00D370AF">
      <w:pPr>
        <w:spacing w:after="0" w:line="240" w:lineRule="auto"/>
        <w:ind w:right="-510"/>
        <w:rPr>
          <w:rFonts w:ascii="Arial" w:hAnsi="Arial" w:cs="Arial"/>
          <w:lang w:val="en-US"/>
        </w:rPr>
      </w:pPr>
    </w:p>
    <w:tbl>
      <w:tblPr>
        <w:tblStyle w:val="Cuadrculamedia1"/>
        <w:tblW w:w="0" w:type="auto"/>
        <w:tblLook w:val="04A0" w:firstRow="1" w:lastRow="0" w:firstColumn="1" w:lastColumn="0" w:noHBand="0" w:noVBand="1"/>
      </w:tblPr>
      <w:tblGrid>
        <w:gridCol w:w="1975"/>
        <w:gridCol w:w="5953"/>
      </w:tblGrid>
      <w:tr w:rsidR="00D2316F" w:rsidRPr="006C1C81" w14:paraId="55442022" w14:textId="77777777" w:rsidTr="006C1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4" w:space="0" w:color="auto"/>
            </w:tcBorders>
          </w:tcPr>
          <w:p w14:paraId="35FCC3A2" w14:textId="2417859A" w:rsidR="00D2316F" w:rsidRPr="006C1C81" w:rsidRDefault="00AC70FF" w:rsidP="005646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Respuesta en Frecuencia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CE9E2F0" w14:textId="77777777" w:rsidR="00D2316F" w:rsidRPr="00596924" w:rsidRDefault="0007396B" w:rsidP="005646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</w:t>
            </w:r>
            <w:r w:rsidR="00D2316F"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>58Hz – 18.5KHz  (</w:t>
            </w:r>
            <w:bookmarkStart w:id="0" w:name="OLE_LINK1"/>
            <w:r w:rsidR="00D2316F"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>±</w:t>
            </w:r>
            <w:bookmarkEnd w:id="0"/>
            <w:r w:rsidR="00D2316F"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 xml:space="preserve"> 3 dB )</w:t>
            </w:r>
          </w:p>
          <w:p w14:paraId="73B3D6CB" w14:textId="77777777" w:rsidR="00D2316F" w:rsidRPr="00D348DE" w:rsidRDefault="0007396B" w:rsidP="005646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8"/>
                <w:lang w:val="en-US"/>
              </w:rPr>
            </w:pPr>
            <w:r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 xml:space="preserve">           </w:t>
            </w:r>
            <w:r w:rsidR="00D2316F"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 xml:space="preserve">52Hz – 19.5KHz (± </w:t>
            </w:r>
            <w:r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>6 dB )</w:t>
            </w:r>
          </w:p>
        </w:tc>
      </w:tr>
      <w:tr w:rsidR="00D2316F" w:rsidRPr="006C1C81" w14:paraId="456D1DBF" w14:textId="77777777" w:rsidTr="006C1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4" w:space="0" w:color="auto"/>
            </w:tcBorders>
          </w:tcPr>
          <w:p w14:paraId="319191E4" w14:textId="3CF5B9E9" w:rsidR="00D2316F" w:rsidRPr="006C1C81" w:rsidRDefault="00AC70FF" w:rsidP="005646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Dispersión Horizontal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896B3FE" w14:textId="2EBFD68A" w:rsidR="00D2316F" w:rsidRPr="00D348DE" w:rsidRDefault="0007396B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>90 deg.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 xml:space="preserve"> hasta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16KHz ( -6dB )</w:t>
            </w:r>
          </w:p>
          <w:p w14:paraId="0883DACA" w14:textId="14BCC4BF" w:rsidR="0007396B" w:rsidRPr="00D348DE" w:rsidRDefault="0007396B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110 deg. 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>hasta</w:t>
            </w: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16KHz ( -10dB )</w:t>
            </w:r>
          </w:p>
        </w:tc>
      </w:tr>
      <w:tr w:rsidR="00D2316F" w:rsidRPr="006C1C81" w14:paraId="1C3F96BC" w14:textId="77777777" w:rsidTr="006C1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4" w:space="0" w:color="auto"/>
            </w:tcBorders>
          </w:tcPr>
          <w:p w14:paraId="061B023B" w14:textId="6189F883" w:rsidR="00D2316F" w:rsidRPr="006C1C81" w:rsidRDefault="00AC70FF" w:rsidP="005646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Dispersión Vertical</w:t>
            </w:r>
            <w:r w:rsidR="000E4AD6" w:rsidRPr="006C1C8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CF41E69" w14:textId="2AA9CB01" w:rsidR="0007396B" w:rsidRPr="00783503" w:rsidRDefault="0007396B" w:rsidP="0056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>Individual: 10º ( -10dB/16KHz )</w:t>
            </w:r>
          </w:p>
        </w:tc>
      </w:tr>
      <w:tr w:rsidR="00D2316F" w:rsidRPr="00596924" w14:paraId="16D7422B" w14:textId="77777777" w:rsidTr="006C1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4" w:space="0" w:color="auto"/>
            </w:tcBorders>
          </w:tcPr>
          <w:p w14:paraId="4E86760C" w14:textId="2243F66A" w:rsidR="00D2316F" w:rsidRPr="006C1C81" w:rsidRDefault="00783503" w:rsidP="00564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Componentes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76B9CB4" w14:textId="0AE58EFD" w:rsidR="00D2316F" w:rsidRPr="00D348DE" w:rsidRDefault="0007396B" w:rsidP="005646F5">
            <w:pPr>
              <w:ind w:left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LF: 1 x 12”. </w:t>
            </w: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>3” ( 77mm</w:t>
            </w:r>
            <w:r w:rsidR="002A47B9">
              <w:rPr>
                <w:rFonts w:ascii="Arial" w:hAnsi="Arial" w:cs="Arial"/>
                <w:sz w:val="16"/>
                <w:szCs w:val="18"/>
                <w:lang w:val="en-US"/>
              </w:rPr>
              <w:t xml:space="preserve"> ) 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>Bobina móvil a doble cara</w:t>
            </w: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</w:p>
          <w:p w14:paraId="16675FEA" w14:textId="32758B3C" w:rsidR="005646F5" w:rsidRPr="00D348DE" w:rsidRDefault="005646F5" w:rsidP="005646F5">
            <w:pPr>
              <w:ind w:left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bCs/>
                <w:sz w:val="16"/>
                <w:szCs w:val="18"/>
                <w:lang w:val="en-US"/>
              </w:rPr>
              <w:t xml:space="preserve">   HF: 2 x 1.75” </w:t>
            </w:r>
            <w:r w:rsidR="00783503">
              <w:rPr>
                <w:rFonts w:ascii="Arial" w:hAnsi="Arial" w:cs="Arial"/>
                <w:bCs/>
                <w:sz w:val="16"/>
                <w:szCs w:val="18"/>
                <w:lang w:val="en-US"/>
              </w:rPr>
              <w:t>Diafragma de Polímero Técnico</w:t>
            </w:r>
          </w:p>
        </w:tc>
      </w:tr>
      <w:tr w:rsidR="00D2316F" w:rsidRPr="006C1C81" w14:paraId="5ABCD3BB" w14:textId="77777777" w:rsidTr="006C1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4" w:space="0" w:color="auto"/>
            </w:tcBorders>
          </w:tcPr>
          <w:p w14:paraId="5B121AE6" w14:textId="2BFD560D" w:rsidR="00D2316F" w:rsidRPr="006C1C81" w:rsidRDefault="00783503" w:rsidP="00564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Potencias admisibles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09EDAFF" w14:textId="3367E4CC" w:rsidR="00D2316F" w:rsidRPr="00D348DE" w:rsidRDefault="0007396B" w:rsidP="0056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</w:t>
            </w:r>
            <w:r w:rsidR="002A47B9">
              <w:rPr>
                <w:rFonts w:ascii="Arial" w:hAnsi="Arial" w:cs="Arial"/>
                <w:sz w:val="16"/>
                <w:szCs w:val="18"/>
                <w:lang w:val="en-US"/>
              </w:rPr>
              <w:t>LF: 1 x 42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>0W RMS / 1 x 1600W P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>ico ( durante 10ms )</w:t>
            </w:r>
          </w:p>
          <w:p w14:paraId="494442A0" w14:textId="0C34E1DE" w:rsidR="005646F5" w:rsidRPr="00D348DE" w:rsidRDefault="005646F5" w:rsidP="0056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HF: 2 x 80W RMS / 2 x 320W P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>ico ( durante 10ms )</w:t>
            </w:r>
          </w:p>
        </w:tc>
      </w:tr>
      <w:tr w:rsidR="00D2316F" w:rsidRPr="006C1C81" w14:paraId="0C179DC4" w14:textId="77777777" w:rsidTr="006C1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auto"/>
              <w:right w:val="single" w:sz="4" w:space="0" w:color="auto"/>
            </w:tcBorders>
          </w:tcPr>
          <w:p w14:paraId="1913A472" w14:textId="4A316533" w:rsidR="00D2316F" w:rsidRPr="006C1C81" w:rsidRDefault="00783503" w:rsidP="005646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Sensibilidad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14:paraId="21987864" w14:textId="7C42B996" w:rsidR="00D2316F" w:rsidRPr="00D348DE" w:rsidRDefault="0007396B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>LF: 97 dB ( 1W/1m ) / 131 dB P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>ico</w:t>
            </w:r>
          </w:p>
          <w:p w14:paraId="714F5909" w14:textId="7156438B" w:rsidR="005646F5" w:rsidRPr="00D348DE" w:rsidRDefault="005646F5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bCs/>
                <w:sz w:val="16"/>
                <w:szCs w:val="18"/>
                <w:lang w:val="en-US"/>
              </w:rPr>
              <w:t xml:space="preserve">           </w:t>
            </w:r>
            <w:r w:rsidR="00D348DE" w:rsidRPr="00D348DE">
              <w:rPr>
                <w:rFonts w:ascii="Arial" w:hAnsi="Arial" w:cs="Arial"/>
                <w:bCs/>
                <w:sz w:val="16"/>
                <w:szCs w:val="18"/>
                <w:lang w:val="en-US"/>
              </w:rPr>
              <w:t>HF: 1</w:t>
            </w:r>
            <w:r w:rsidR="00257918">
              <w:rPr>
                <w:rFonts w:ascii="Arial" w:hAnsi="Arial" w:cs="Arial"/>
                <w:bCs/>
                <w:sz w:val="16"/>
                <w:szCs w:val="18"/>
                <w:lang w:val="en-US"/>
              </w:rPr>
              <w:t>09</w:t>
            </w:r>
            <w:r w:rsidR="00D348DE" w:rsidRPr="00D348DE">
              <w:rPr>
                <w:rFonts w:ascii="Arial" w:hAnsi="Arial" w:cs="Arial"/>
                <w:bCs/>
                <w:sz w:val="16"/>
                <w:szCs w:val="18"/>
                <w:lang w:val="en-US"/>
              </w:rPr>
              <w:t>dB ( 1W/1m ) / 13</w:t>
            </w:r>
            <w:r w:rsidR="00A135EC">
              <w:rPr>
                <w:rFonts w:ascii="Arial" w:hAnsi="Arial" w:cs="Arial"/>
                <w:bCs/>
                <w:sz w:val="16"/>
                <w:szCs w:val="18"/>
                <w:lang w:val="en-US"/>
              </w:rPr>
              <w:t>6</w:t>
            </w:r>
            <w:r w:rsidRPr="00D348DE">
              <w:rPr>
                <w:rFonts w:ascii="Arial" w:hAnsi="Arial" w:cs="Arial"/>
                <w:bCs/>
                <w:sz w:val="16"/>
                <w:szCs w:val="18"/>
                <w:lang w:val="en-US"/>
              </w:rPr>
              <w:t>dB P</w:t>
            </w:r>
            <w:r w:rsidR="00783503">
              <w:rPr>
                <w:rFonts w:ascii="Arial" w:hAnsi="Arial" w:cs="Arial"/>
                <w:bCs/>
                <w:sz w:val="16"/>
                <w:szCs w:val="18"/>
                <w:lang w:val="en-US"/>
              </w:rPr>
              <w:t>ico</w:t>
            </w:r>
          </w:p>
        </w:tc>
      </w:tr>
      <w:tr w:rsidR="00260516" w:rsidRPr="00D2316F" w14:paraId="2D334EC0" w14:textId="77777777" w:rsidTr="006C1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auto"/>
              <w:right w:val="single" w:sz="4" w:space="0" w:color="auto"/>
            </w:tcBorders>
          </w:tcPr>
          <w:p w14:paraId="010C2679" w14:textId="5E6D628E" w:rsidR="00260516" w:rsidRPr="006C1C81" w:rsidRDefault="00783503" w:rsidP="005646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Frecuencia </w:t>
            </w:r>
            <w:r w:rsidR="00260516" w:rsidRPr="006C1C81">
              <w:rPr>
                <w:rFonts w:ascii="Arial" w:hAnsi="Arial" w:cs="Arial"/>
                <w:sz w:val="16"/>
                <w:szCs w:val="16"/>
                <w:lang w:val="en-US"/>
              </w:rPr>
              <w:t xml:space="preserve">X-Over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14:paraId="4A2CA142" w14:textId="0BB2D8BF" w:rsidR="00260516" w:rsidRPr="00D348DE" w:rsidRDefault="00260516" w:rsidP="0056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1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00 Hz</w:t>
            </w:r>
          </w:p>
        </w:tc>
      </w:tr>
      <w:tr w:rsidR="00D2316F" w:rsidRPr="00D2316F" w14:paraId="59C448E3" w14:textId="77777777" w:rsidTr="006C1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4" w:space="0" w:color="auto"/>
            </w:tcBorders>
          </w:tcPr>
          <w:p w14:paraId="2460DEAA" w14:textId="51F5D15B" w:rsidR="00D2316F" w:rsidRPr="006C1C81" w:rsidRDefault="00783503" w:rsidP="005646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Peso</w:t>
            </w:r>
            <w:r w:rsidR="005646F5" w:rsidRPr="006C1C81">
              <w:rPr>
                <w:rFonts w:ascii="Arial" w:hAnsi="Arial" w:cs="Arial"/>
                <w:sz w:val="16"/>
                <w:szCs w:val="16"/>
                <w:lang w:val="en-US"/>
              </w:rPr>
              <w:t xml:space="preserve">      </w:t>
            </w:r>
            <w:r w:rsidR="005646F5" w:rsidRPr="006C1C8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34ADB1A" w14:textId="031E6CC0" w:rsidR="00D2316F" w:rsidRPr="00D348DE" w:rsidRDefault="0007396B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</w:t>
            </w:r>
            <w:r w:rsidR="0009547F" w:rsidRPr="00D348DE">
              <w:rPr>
                <w:rFonts w:ascii="Arial" w:hAnsi="Arial" w:cs="Arial"/>
                <w:sz w:val="16"/>
                <w:szCs w:val="18"/>
                <w:lang w:val="en-US"/>
              </w:rPr>
              <w:t>3</w:t>
            </w:r>
            <w:r w:rsidR="004F0A32">
              <w:rPr>
                <w:rFonts w:ascii="Arial" w:hAnsi="Arial" w:cs="Arial"/>
                <w:sz w:val="16"/>
                <w:szCs w:val="18"/>
                <w:lang w:val="en-US"/>
              </w:rPr>
              <w:t xml:space="preserve">2.8 </w:t>
            </w:r>
            <w:r w:rsidR="0009547F" w:rsidRPr="00D348DE">
              <w:rPr>
                <w:rFonts w:ascii="Arial" w:hAnsi="Arial" w:cs="Arial"/>
                <w:sz w:val="16"/>
                <w:szCs w:val="18"/>
                <w:lang w:val="en-US"/>
              </w:rPr>
              <w:t>Kg</w:t>
            </w:r>
          </w:p>
        </w:tc>
      </w:tr>
      <w:tr w:rsidR="00D2316F" w:rsidRPr="006C1C81" w14:paraId="78E03C6C" w14:textId="77777777" w:rsidTr="006C1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4" w:space="0" w:color="auto"/>
            </w:tcBorders>
          </w:tcPr>
          <w:p w14:paraId="5A2D2180" w14:textId="008678BF" w:rsidR="00D2316F" w:rsidRPr="006C1C81" w:rsidRDefault="00783503" w:rsidP="00564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Dimensiones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06B2111" w14:textId="0133CF19" w:rsidR="00D2316F" w:rsidRPr="00D348DE" w:rsidRDefault="0007396B" w:rsidP="0056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(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>Altura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x 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>Anchura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x</w:t>
            </w: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>Profundidad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) : 375 x 600 x 460 mm</w:t>
            </w:r>
          </w:p>
        </w:tc>
      </w:tr>
      <w:tr w:rsidR="00D2316F" w:rsidRPr="00D2316F" w14:paraId="29B3D220" w14:textId="77777777" w:rsidTr="006C1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4" w:space="0" w:color="auto"/>
            </w:tcBorders>
          </w:tcPr>
          <w:p w14:paraId="4D7B04BA" w14:textId="29CBD6DF" w:rsidR="00D2316F" w:rsidRPr="006C1C81" w:rsidRDefault="00783503" w:rsidP="00564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Construcción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3713967" w14:textId="2D0337F7" w:rsidR="00D2316F" w:rsidRPr="00D348DE" w:rsidRDefault="00783503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          Contrachapado marino de 15mm de espesor</w:t>
            </w:r>
          </w:p>
        </w:tc>
      </w:tr>
      <w:tr w:rsidR="00D2316F" w:rsidRPr="006C1C81" w14:paraId="57263B75" w14:textId="77777777" w:rsidTr="006C1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4" w:space="0" w:color="auto"/>
            </w:tcBorders>
          </w:tcPr>
          <w:p w14:paraId="7290E7D2" w14:textId="561FA25C" w:rsidR="00D2316F" w:rsidRPr="006C1C81" w:rsidRDefault="00783503" w:rsidP="00564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Acabado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C1A4718" w14:textId="79BF2B6A" w:rsidR="00D2316F" w:rsidRPr="00D348DE" w:rsidRDefault="0007396B" w:rsidP="0056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>Pintura Negra Bi-componente con base Poliurea resistente a arañazos</w:t>
            </w:r>
          </w:p>
        </w:tc>
      </w:tr>
      <w:tr w:rsidR="00D2316F" w:rsidRPr="006C1C81" w14:paraId="7E8861C9" w14:textId="77777777" w:rsidTr="006C1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4" w:space="0" w:color="auto"/>
            </w:tcBorders>
          </w:tcPr>
          <w:p w14:paraId="70C3EC3D" w14:textId="2517A56F" w:rsidR="00D2316F" w:rsidRPr="006C1C81" w:rsidRDefault="00783503" w:rsidP="00564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Sistema de rigging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74AE037" w14:textId="6F28E0E1" w:rsidR="005646F5" w:rsidRPr="00D348DE" w:rsidRDefault="0007396B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</w:t>
            </w:r>
            <w:r w:rsidR="00783503">
              <w:rPr>
                <w:rFonts w:ascii="Arial" w:hAnsi="Arial" w:cs="Arial"/>
                <w:sz w:val="16"/>
                <w:szCs w:val="18"/>
                <w:lang w:val="en-US"/>
              </w:rPr>
              <w:t>Integrado en el recinto Ajuste de ángulos entre 0º y 8º en pasos de 2º</w:t>
            </w:r>
          </w:p>
        </w:tc>
      </w:tr>
    </w:tbl>
    <w:p w14:paraId="511C6AFB" w14:textId="77777777" w:rsidR="005646F5" w:rsidRDefault="005646F5" w:rsidP="004C45AB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4A410EE7" w14:textId="0D5E37A7" w:rsidR="006C1C81" w:rsidRPr="006C1C81" w:rsidRDefault="00783503" w:rsidP="006C1C81">
      <w:pPr>
        <w:spacing w:after="0" w:line="240" w:lineRule="auto"/>
        <w:ind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n-GB" w:eastAsia="es-ES"/>
        </w:rPr>
        <w:t>ESPECIFICACIONES AMPLIFICADOR</w:t>
      </w:r>
    </w:p>
    <w:tbl>
      <w:tblPr>
        <w:tblpPr w:leftFromText="141" w:rightFromText="141" w:vertAnchor="text" w:horzAnchor="margin" w:tblpY="7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812"/>
      </w:tblGrid>
      <w:tr w:rsidR="006C1C81" w:rsidRPr="006C1C81" w14:paraId="56FC43ED" w14:textId="77777777" w:rsidTr="00D931D8">
        <w:trPr>
          <w:trHeight w:val="127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3CE58717" w14:textId="485264CC" w:rsidR="006C1C81" w:rsidRPr="006C1C81" w:rsidRDefault="00783503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Potencia entregada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4C7C48A8" w14:textId="6B1C4918" w:rsidR="006C1C81" w:rsidRPr="006C1C81" w:rsidRDefault="00783503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1</w:t>
            </w:r>
            <w:r w:rsidR="006C1C81"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000W Continuos ( 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2</w:t>
            </w:r>
            <w:r w:rsidR="006C1C81"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x500W RMS ).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Amplificación Clase D</w:t>
            </w:r>
          </w:p>
        </w:tc>
      </w:tr>
      <w:tr w:rsidR="006C1C81" w:rsidRPr="006C1C81" w14:paraId="424966EF" w14:textId="77777777" w:rsidTr="00D931D8">
        <w:trPr>
          <w:trHeight w:val="185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26C6AE58" w14:textId="4033464A" w:rsidR="006C1C81" w:rsidRPr="006C1C81" w:rsidRDefault="00783503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Tensión de salida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2F1B383E" w14:textId="2AB6BD75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70Vp / 140Vpp </w:t>
            </w:r>
            <w:r w:rsidR="00783503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sin carga</w:t>
            </w:r>
          </w:p>
        </w:tc>
      </w:tr>
      <w:tr w:rsidR="006C1C81" w:rsidRPr="006C1C81" w14:paraId="382AB76D" w14:textId="77777777" w:rsidTr="00D931D8">
        <w:trPr>
          <w:trHeight w:val="219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14FEB272" w14:textId="0736DB45" w:rsidR="006C1C81" w:rsidRPr="006C1C81" w:rsidRDefault="00783503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Relación Señal/Ruido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0A108E2B" w14:textId="645EDD7A" w:rsidR="006C1C81" w:rsidRPr="006C1C81" w:rsidRDefault="00783503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Mejor de </w:t>
            </w:r>
            <w:r w:rsidR="006C1C81"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120dB (A-weighted, 20Hz–20KHz,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carga </w:t>
            </w:r>
            <w:r w:rsidR="006C1C81"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8Ω )</w:t>
            </w:r>
          </w:p>
        </w:tc>
      </w:tr>
      <w:tr w:rsidR="006C1C81" w:rsidRPr="006C1C81" w14:paraId="112E1128" w14:textId="77777777" w:rsidTr="00D931D8">
        <w:trPr>
          <w:trHeight w:val="210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59CBA617" w14:textId="77777777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6C1C81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THD+N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74AFA3DB" w14:textId="5C51F1D0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&lt;0.05% ( 20Hz-20KHz,</w:t>
            </w:r>
            <w:r w:rsidR="0078350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carga de</w:t>
            </w:r>
            <w:r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8Ω, 3 dB</w:t>
            </w:r>
            <w:r w:rsidR="0078350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por debajo de potencia nominal</w:t>
            </w:r>
            <w:r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)</w:t>
            </w:r>
          </w:p>
        </w:tc>
      </w:tr>
      <w:tr w:rsidR="006C1C81" w:rsidRPr="006C1C81" w14:paraId="5F4E4002" w14:textId="77777777" w:rsidTr="00D931D8">
        <w:trPr>
          <w:trHeight w:val="213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2F54E41A" w14:textId="01DF80BA" w:rsidR="006C1C81" w:rsidRPr="006C1C81" w:rsidRDefault="00783503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Respuesta en Frecuencia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66BF989A" w14:textId="3319EB7F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20Hz-20KHz ±0.15dB ( </w:t>
            </w:r>
            <w:r w:rsidR="00F46B55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carga </w:t>
            </w:r>
            <w:r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8Ω, 1dB </w:t>
            </w:r>
            <w:r w:rsidR="00F46B55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por debajo de potencia nominal</w:t>
            </w:r>
            <w:r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) </w:t>
            </w:r>
          </w:p>
        </w:tc>
      </w:tr>
      <w:tr w:rsidR="006C1C81" w:rsidRPr="006C1C81" w14:paraId="5339A77E" w14:textId="77777777" w:rsidTr="00D931D8">
        <w:trPr>
          <w:trHeight w:val="204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57FA746D" w14:textId="2DDA7DE9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Factor Damping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3E51626C" w14:textId="3DC10F09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&gt;1000 ( </w:t>
            </w:r>
            <w:r w:rsidR="00F46B5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carga </w:t>
            </w:r>
            <w:r w:rsidRPr="006C1C8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8Ω, 1KHz )</w:t>
            </w:r>
          </w:p>
        </w:tc>
      </w:tr>
      <w:tr w:rsidR="006C1C81" w:rsidRPr="006C1C81" w14:paraId="7DF0B8FA" w14:textId="77777777" w:rsidTr="00D931D8">
        <w:trPr>
          <w:trHeight w:val="121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65DB79F1" w14:textId="2EF12E4B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C1C8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Protec</w:t>
            </w:r>
            <w:r w:rsidR="00F46B55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ci</w:t>
            </w:r>
            <w:r w:rsidRPr="006C1C8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on</w:t>
            </w:r>
            <w:r w:rsidR="00F46B55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</w:t>
            </w:r>
            <w:r w:rsidRPr="006C1C8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0CF3BEF0" w14:textId="1CE54F93" w:rsidR="006C1C81" w:rsidRPr="006C1C81" w:rsidRDefault="00F46B55" w:rsidP="00F46B55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Limitado de potencia, protección contro cortocircuitos, DC a las salidas, tensiones de red fuera de rango, temperatura</w:t>
            </w:r>
          </w:p>
        </w:tc>
      </w:tr>
      <w:tr w:rsidR="006C1C81" w:rsidRPr="006C1C81" w14:paraId="581D254C" w14:textId="77777777" w:rsidTr="00D931D8">
        <w:trPr>
          <w:trHeight w:val="139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16F54D14" w14:textId="63ABD819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Ganancia 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5B9AAE4A" w14:textId="77777777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26dB</w:t>
            </w:r>
          </w:p>
        </w:tc>
      </w:tr>
      <w:tr w:rsidR="006C1C81" w:rsidRPr="006C1C81" w14:paraId="2CD09183" w14:textId="77777777" w:rsidTr="00D931D8">
        <w:trPr>
          <w:trHeight w:val="129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712CBB55" w14:textId="40E43029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Consumo stand-by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5C1BAD34" w14:textId="0D18600D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&lt;0.35W. Green Enery Star &amp; ErP 1275/2008/EC </w:t>
            </w:r>
          </w:p>
        </w:tc>
      </w:tr>
      <w:tr w:rsidR="006C1C81" w:rsidRPr="006C1C81" w14:paraId="644D7DC8" w14:textId="77777777" w:rsidTr="00D931D8">
        <w:trPr>
          <w:trHeight w:val="134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586B1E76" w14:textId="1B74C21C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Tensión de Red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207C86D6" w14:textId="2DFF9DBB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Universal con selección automática entre</w:t>
            </w:r>
            <w:r w:rsidR="006C1C81"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: 85 – 268VAC 50/60Hz</w:t>
            </w:r>
          </w:p>
        </w:tc>
      </w:tr>
    </w:tbl>
    <w:p w14:paraId="0BDF4AC9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  <w:r w:rsidRPr="006C1C81">
        <w:rPr>
          <w:rFonts w:ascii="Arial" w:eastAsia="Times New Roman" w:hAnsi="Arial" w:cs="Arial"/>
          <w:b/>
          <w:sz w:val="16"/>
          <w:szCs w:val="16"/>
          <w:lang w:val="en-GB" w:eastAsia="es-ES"/>
        </w:rPr>
        <w:t xml:space="preserve">    </w:t>
      </w:r>
    </w:p>
    <w:p w14:paraId="1044AE6E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35E46849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16818673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020F99A9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2B869E7F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667B2728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1D9A2324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3D42EE5A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4BBEB71B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6E835A6D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4030FCB6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325BA85C" w14:textId="77777777" w:rsidR="006C1C81" w:rsidRPr="006C1C81" w:rsidRDefault="006C1C81" w:rsidP="006C1C81">
      <w:pPr>
        <w:spacing w:after="0" w:line="240" w:lineRule="auto"/>
        <w:ind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0156ADE3" w14:textId="77777777" w:rsidR="006C1C81" w:rsidRPr="006C1C81" w:rsidRDefault="006C1C81" w:rsidP="006C1C81">
      <w:pPr>
        <w:spacing w:after="0" w:line="240" w:lineRule="auto"/>
        <w:ind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tbl>
      <w:tblPr>
        <w:tblpPr w:leftFromText="141" w:rightFromText="141" w:vertAnchor="page" w:horzAnchor="margin" w:tblpY="8903"/>
        <w:tblW w:w="7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812"/>
      </w:tblGrid>
      <w:tr w:rsidR="006C1C81" w:rsidRPr="006C1C81" w14:paraId="5252EE8B" w14:textId="77777777" w:rsidTr="006C1C81">
        <w:trPr>
          <w:trHeight w:val="121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7559967B" w14:textId="28F4103C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Procesamiento Señal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08EEF5A8" w14:textId="77777777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96</w:t>
            </w: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KHz, 64 bit DSP</w:t>
            </w:r>
          </w:p>
        </w:tc>
      </w:tr>
      <w:tr w:rsidR="006C1C81" w:rsidRPr="006C1C81" w14:paraId="65FDB66B" w14:textId="77777777" w:rsidTr="006C1C81">
        <w:trPr>
          <w:trHeight w:val="82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52963365" w14:textId="209AB3C2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6C1C81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Latenc</w:t>
            </w:r>
            <w:r w:rsidR="00F46B55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ia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673E8EEB" w14:textId="77777777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600 µs</w:t>
            </w:r>
          </w:p>
        </w:tc>
      </w:tr>
      <w:tr w:rsidR="006C1C81" w:rsidRPr="006C1C81" w14:paraId="75C948D0" w14:textId="77777777" w:rsidTr="006C1C81">
        <w:trPr>
          <w:trHeight w:val="57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514C1A09" w14:textId="65B73A9D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Conectores de señal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6F8FAC13" w14:textId="4FFB642E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XLR </w:t>
            </w:r>
            <w:r w:rsidR="00F46B55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Hembra</w:t>
            </w: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/XLR Ma</w:t>
            </w:r>
            <w:r w:rsidR="00F46B55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cho</w:t>
            </w: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 (Link)</w:t>
            </w:r>
          </w:p>
        </w:tc>
      </w:tr>
      <w:tr w:rsidR="006C1C81" w:rsidRPr="006C1C81" w14:paraId="283FE5A3" w14:textId="77777777" w:rsidTr="006C1C81">
        <w:trPr>
          <w:trHeight w:val="144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45FB53C4" w14:textId="77777777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6C1C81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Nivel de Entrada Nominal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55C957F3" w14:textId="2379A50D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+6dBu</w:t>
            </w:r>
            <w:r w:rsidR="00F46B55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 ( 1.6V )</w:t>
            </w:r>
          </w:p>
        </w:tc>
      </w:tr>
      <w:tr w:rsidR="006C1C81" w:rsidRPr="006C1C81" w14:paraId="726548D3" w14:textId="77777777" w:rsidTr="006C1C81">
        <w:trPr>
          <w:trHeight w:val="104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36596852" w14:textId="02524914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Nivel Máximo de Entrada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1F03DDEB" w14:textId="109C0242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+21dBu</w:t>
            </w:r>
            <w:r w:rsidR="00F46B55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 ( 8.8V )</w:t>
            </w:r>
          </w:p>
        </w:tc>
      </w:tr>
      <w:tr w:rsidR="006C1C81" w:rsidRPr="006C1C81" w14:paraId="26013F5B" w14:textId="77777777" w:rsidTr="006C1C81">
        <w:trPr>
          <w:trHeight w:val="206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32A7B94B" w14:textId="72E363BC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Conector de red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677C48C9" w14:textId="77777777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Ethercon RJ/45, Cat-5 </w:t>
            </w:r>
          </w:p>
        </w:tc>
      </w:tr>
      <w:tr w:rsidR="006C1C81" w:rsidRPr="006C1C81" w14:paraId="1986426D" w14:textId="77777777" w:rsidTr="006C1C81">
        <w:trPr>
          <w:trHeight w:val="136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18E854F6" w14:textId="571E61C5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Tipo de red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24101F1C" w14:textId="77777777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10/100Mb Ethernet </w:t>
            </w:r>
          </w:p>
        </w:tc>
      </w:tr>
      <w:tr w:rsidR="006C1C81" w:rsidRPr="006C1C81" w14:paraId="5CEB7C98" w14:textId="77777777" w:rsidTr="006C1C81">
        <w:trPr>
          <w:trHeight w:val="84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4EAF0D7D" w14:textId="38B217AE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Control Remoto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2CA54F99" w14:textId="1AEC02A1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Mediante pulsadores en chasis o Software Musicson ( MAC y Windows )</w:t>
            </w:r>
          </w:p>
        </w:tc>
      </w:tr>
      <w:tr w:rsidR="006C1C81" w:rsidRPr="006C1C81" w14:paraId="1E8D1A93" w14:textId="77777777" w:rsidTr="006C1C81">
        <w:trPr>
          <w:trHeight w:val="230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5117AF28" w14:textId="3F6D3654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Parámetros de control remoto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14A76681" w14:textId="0DE532B5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Input Gain, Mute, </w:t>
            </w:r>
            <w:r w:rsidR="00F46B55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Delay en la entrada</w:t>
            </w:r>
          </w:p>
          <w:p w14:paraId="75141596" w14:textId="5D3AB72A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Limit</w:t>
            </w:r>
            <w:r w:rsidR="00F46B55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ador de señal de entrada, monitorización de niveles de señal E/S</w:t>
            </w:r>
          </w:p>
        </w:tc>
      </w:tr>
      <w:tr w:rsidR="006C1C81" w:rsidRPr="006C1C81" w14:paraId="26CF2309" w14:textId="77777777" w:rsidTr="006C1C81">
        <w:trPr>
          <w:trHeight w:val="191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26412F47" w14:textId="5CB4DA42" w:rsidR="006C1C81" w:rsidRPr="006C1C81" w:rsidRDefault="00F46B55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Rango dinámico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2DBF8146" w14:textId="7C9E25BA" w:rsidR="006C1C81" w:rsidRPr="006C1C81" w:rsidRDefault="006C1C81" w:rsidP="006C1C81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114dB (</w:t>
            </w:r>
            <w:r w:rsidR="00F46B55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Entrada</w:t>
            </w: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) / 114dB (</w:t>
            </w:r>
            <w:r w:rsidR="00F46B55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Salidas</w:t>
            </w:r>
            <w:r w:rsidRPr="006C1C81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)</w:t>
            </w:r>
          </w:p>
        </w:tc>
      </w:tr>
    </w:tbl>
    <w:p w14:paraId="737FEA7B" w14:textId="52001162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  <w:r w:rsidRPr="006C1C81">
        <w:rPr>
          <w:rFonts w:ascii="Arial" w:eastAsia="Times New Roman" w:hAnsi="Arial" w:cs="Arial"/>
          <w:b/>
          <w:sz w:val="16"/>
          <w:szCs w:val="16"/>
          <w:lang w:val="en-GB" w:eastAsia="es-ES"/>
        </w:rPr>
        <w:t xml:space="preserve">             </w:t>
      </w:r>
      <w:r w:rsidR="00F46B55">
        <w:rPr>
          <w:rFonts w:ascii="Arial" w:eastAsia="Times New Roman" w:hAnsi="Arial" w:cs="Arial"/>
          <w:b/>
          <w:sz w:val="16"/>
          <w:szCs w:val="16"/>
          <w:lang w:val="en-GB" w:eastAsia="es-ES"/>
        </w:rPr>
        <w:t>ESPECIFICACIONES DSP</w:t>
      </w:r>
    </w:p>
    <w:p w14:paraId="0D536533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8"/>
          <w:szCs w:val="18"/>
          <w:lang w:val="en-GB" w:eastAsia="es-ES"/>
        </w:rPr>
      </w:pPr>
    </w:p>
    <w:p w14:paraId="535E1A63" w14:textId="77777777" w:rsidR="006C1C81" w:rsidRPr="006C1C81" w:rsidRDefault="006C1C81" w:rsidP="006C1C81">
      <w:pPr>
        <w:spacing w:after="0" w:line="240" w:lineRule="auto"/>
        <w:ind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5C271F08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63DE524A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6307DFA9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401C3D1F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1661A93A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3BA5DD2E" w14:textId="77777777" w:rsidR="006C1C81" w:rsidRPr="006C1C81" w:rsidRDefault="006C1C81" w:rsidP="006C1C81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6522EFA5" w14:textId="77777777" w:rsidR="006C1C81" w:rsidRPr="006C1C81" w:rsidRDefault="006C1C81" w:rsidP="006C1C81">
      <w:pPr>
        <w:spacing w:after="160" w:line="240" w:lineRule="auto"/>
        <w:rPr>
          <w:rFonts w:ascii="Arial" w:eastAsia="Times New Roman" w:hAnsi="Arial" w:cs="Arial"/>
          <w:sz w:val="16"/>
          <w:szCs w:val="18"/>
          <w:lang w:val="en-US" w:eastAsia="es-ES"/>
        </w:rPr>
      </w:pPr>
    </w:p>
    <w:p w14:paraId="08508727" w14:textId="77777777" w:rsidR="006C1C81" w:rsidRPr="006C1C81" w:rsidRDefault="006C1C81" w:rsidP="006C1C81">
      <w:pPr>
        <w:spacing w:after="160" w:line="240" w:lineRule="auto"/>
        <w:rPr>
          <w:rFonts w:ascii="Arial" w:eastAsia="Times New Roman" w:hAnsi="Arial" w:cs="Arial"/>
          <w:sz w:val="16"/>
          <w:szCs w:val="18"/>
          <w:lang w:val="en-US" w:eastAsia="es-ES"/>
        </w:rPr>
      </w:pPr>
    </w:p>
    <w:p w14:paraId="145DA076" w14:textId="77777777" w:rsidR="006C1C81" w:rsidRPr="006C1C81" w:rsidRDefault="006C1C81" w:rsidP="006C1C81">
      <w:pPr>
        <w:spacing w:after="0" w:line="240" w:lineRule="auto"/>
        <w:ind w:right="-81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es-ES"/>
        </w:rPr>
      </w:pPr>
    </w:p>
    <w:p w14:paraId="66E198AB" w14:textId="77777777" w:rsidR="005646F5" w:rsidRDefault="005646F5" w:rsidP="004C45AB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77AAD519" w14:textId="77777777" w:rsidR="001A1D51" w:rsidRPr="0007396B" w:rsidRDefault="001A1D51" w:rsidP="004C45AB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6FBE1F62" w14:textId="2B1EEF10" w:rsidR="00494A65" w:rsidRPr="00610B20" w:rsidRDefault="00494A65" w:rsidP="004C45AB">
      <w:pPr>
        <w:spacing w:after="0" w:line="240" w:lineRule="auto"/>
        <w:ind w:right="-510"/>
        <w:rPr>
          <w:rFonts w:ascii="Arial" w:hAnsi="Arial" w:cs="Arial"/>
          <w:b/>
        </w:rPr>
      </w:pPr>
      <w:r w:rsidRPr="00610B20">
        <w:rPr>
          <w:rFonts w:ascii="Arial" w:hAnsi="Arial" w:cs="Arial"/>
          <w:b/>
        </w:rPr>
        <w:t xml:space="preserve">3.- </w:t>
      </w:r>
      <w:r w:rsidR="00F46B55">
        <w:rPr>
          <w:rFonts w:ascii="Arial" w:hAnsi="Arial" w:cs="Arial"/>
          <w:b/>
        </w:rPr>
        <w:t>GRAFICAS DE RESPUESTA</w:t>
      </w:r>
    </w:p>
    <w:p w14:paraId="6BC6E3D1" w14:textId="77777777" w:rsidR="00494A65" w:rsidRDefault="001A1D51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1488F7DE" wp14:editId="6599C076">
            <wp:simplePos x="0" y="0"/>
            <wp:positionH relativeFrom="column">
              <wp:posOffset>3184525</wp:posOffset>
            </wp:positionH>
            <wp:positionV relativeFrom="paragraph">
              <wp:posOffset>131445</wp:posOffset>
            </wp:positionV>
            <wp:extent cx="2354580" cy="1356995"/>
            <wp:effectExtent l="0" t="0" r="7620" b="0"/>
            <wp:wrapSquare wrapText="bothSides"/>
            <wp:docPr id="6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EB473" w14:textId="77777777" w:rsidR="001A1D51" w:rsidRDefault="001A1D51" w:rsidP="004C45AB">
      <w:pPr>
        <w:spacing w:after="0" w:line="240" w:lineRule="auto"/>
        <w:ind w:right="-510"/>
        <w:rPr>
          <w:rFonts w:ascii="Arial" w:hAnsi="Arial" w:cs="Arial"/>
          <w:b/>
        </w:rPr>
      </w:pPr>
      <w:r>
        <w:rPr>
          <w:noProof/>
          <w:lang w:eastAsia="es-ES"/>
        </w:rPr>
        <w:drawing>
          <wp:inline distT="0" distB="0" distL="0" distR="0" wp14:anchorId="56794D47" wp14:editId="0696718A">
            <wp:extent cx="2406650" cy="1355725"/>
            <wp:effectExtent l="0" t="0" r="0" b="0"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D6C6D" w14:textId="77777777" w:rsidR="001A1D51" w:rsidRPr="006B1409" w:rsidRDefault="001A1D51" w:rsidP="004C45AB">
      <w:pPr>
        <w:spacing w:after="0" w:line="240" w:lineRule="auto"/>
        <w:ind w:right="-510"/>
        <w:rPr>
          <w:rFonts w:ascii="Arial" w:hAnsi="Arial" w:cs="Arial"/>
          <w:b/>
        </w:rPr>
      </w:pPr>
    </w:p>
    <w:p w14:paraId="01358AD6" w14:textId="4EC562B1" w:rsidR="001A1D51" w:rsidRDefault="001B1448" w:rsidP="001A1D51">
      <w:pPr>
        <w:spacing w:after="0" w:line="240" w:lineRule="auto"/>
        <w:ind w:right="-510"/>
        <w:rPr>
          <w:rFonts w:ascii="Arial" w:hAnsi="Arial" w:cs="Arial"/>
          <w:b/>
          <w:sz w:val="14"/>
          <w:szCs w:val="16"/>
          <w:lang w:val="en-US"/>
        </w:rPr>
      </w:pPr>
      <w:r>
        <w:rPr>
          <w:rFonts w:ascii="Arial" w:hAnsi="Arial" w:cs="Arial"/>
          <w:b/>
          <w:sz w:val="14"/>
          <w:szCs w:val="16"/>
          <w:lang w:val="en-US"/>
        </w:rPr>
        <w:t xml:space="preserve">1.- </w:t>
      </w:r>
      <w:r w:rsidR="002310F2">
        <w:rPr>
          <w:rFonts w:ascii="Arial" w:hAnsi="Arial" w:cs="Arial"/>
          <w:b/>
          <w:sz w:val="14"/>
          <w:szCs w:val="16"/>
          <w:lang w:val="en-US"/>
        </w:rPr>
        <w:t>Respuesta en Frecuencia ambas vías sin filtros</w:t>
      </w:r>
      <w:r w:rsidR="001A1D51" w:rsidRPr="001A1D51">
        <w:rPr>
          <w:rFonts w:ascii="Arial" w:hAnsi="Arial" w:cs="Arial"/>
          <w:b/>
          <w:sz w:val="14"/>
          <w:szCs w:val="16"/>
          <w:lang w:val="en-US"/>
        </w:rPr>
        <w:t xml:space="preserve"> </w:t>
      </w:r>
      <w:r w:rsidR="001A1D51">
        <w:rPr>
          <w:rFonts w:ascii="Arial" w:hAnsi="Arial" w:cs="Arial"/>
          <w:b/>
          <w:sz w:val="14"/>
          <w:szCs w:val="16"/>
          <w:lang w:val="en-US"/>
        </w:rPr>
        <w:t xml:space="preserve">                                          </w:t>
      </w:r>
      <w:r>
        <w:rPr>
          <w:rFonts w:ascii="Arial" w:hAnsi="Arial" w:cs="Arial"/>
          <w:b/>
          <w:sz w:val="14"/>
          <w:szCs w:val="16"/>
          <w:lang w:val="en-US"/>
        </w:rPr>
        <w:t>2.-</w:t>
      </w:r>
      <w:r w:rsidR="002310F2">
        <w:rPr>
          <w:rFonts w:ascii="Arial" w:hAnsi="Arial" w:cs="Arial"/>
          <w:b/>
          <w:sz w:val="14"/>
          <w:szCs w:val="16"/>
          <w:lang w:val="en-US"/>
        </w:rPr>
        <w:t>Respuesta Douglas-12A con ajustes</w:t>
      </w:r>
      <w:r w:rsidR="001A1D51" w:rsidRPr="001A1D51">
        <w:rPr>
          <w:rFonts w:ascii="Arial" w:hAnsi="Arial" w:cs="Arial"/>
          <w:b/>
          <w:sz w:val="14"/>
          <w:szCs w:val="16"/>
          <w:lang w:val="en-US"/>
        </w:rPr>
        <w:t xml:space="preserve"> ( 1W/1m )                           </w:t>
      </w:r>
      <w:r w:rsidR="001A1D51">
        <w:rPr>
          <w:rFonts w:ascii="Arial" w:hAnsi="Arial" w:cs="Arial"/>
          <w:b/>
          <w:sz w:val="14"/>
          <w:szCs w:val="16"/>
          <w:lang w:val="en-US"/>
        </w:rPr>
        <w:t xml:space="preserve">                                     </w:t>
      </w:r>
    </w:p>
    <w:p w14:paraId="7E1BE32B" w14:textId="27C68C99" w:rsidR="001A1D51" w:rsidRPr="001A1D51" w:rsidRDefault="002310F2" w:rsidP="001A1D51">
      <w:pPr>
        <w:spacing w:after="0" w:line="240" w:lineRule="auto"/>
        <w:ind w:right="-510"/>
        <w:rPr>
          <w:rFonts w:ascii="Arial" w:hAnsi="Arial" w:cs="Arial"/>
          <w:b/>
          <w:sz w:val="14"/>
          <w:szCs w:val="16"/>
          <w:lang w:val="en-US"/>
        </w:rPr>
      </w:pPr>
      <w:r>
        <w:rPr>
          <w:rFonts w:ascii="Arial" w:hAnsi="Arial" w:cs="Arial"/>
          <w:sz w:val="14"/>
          <w:szCs w:val="16"/>
          <w:lang w:val="en-US"/>
        </w:rPr>
        <w:t>La figura muestra la respuesta en frecuencia de ambas vías 1W/1m</w:t>
      </w:r>
      <w:r w:rsidR="001A1D51">
        <w:rPr>
          <w:rFonts w:ascii="Arial" w:hAnsi="Arial" w:cs="Arial"/>
          <w:sz w:val="14"/>
          <w:szCs w:val="16"/>
          <w:lang w:val="en-US"/>
        </w:rPr>
        <w:t xml:space="preserve">                     </w:t>
      </w:r>
      <w:r>
        <w:rPr>
          <w:rFonts w:ascii="Arial" w:hAnsi="Arial" w:cs="Arial"/>
          <w:sz w:val="14"/>
          <w:szCs w:val="16"/>
          <w:lang w:val="en-US"/>
        </w:rPr>
        <w:t>Respuesta en Frecuencia con filtros activos y delay entre vías</w:t>
      </w:r>
    </w:p>
    <w:p w14:paraId="0EE6E801" w14:textId="61323F9D" w:rsidR="001A1D51" w:rsidRPr="001A1D51" w:rsidRDefault="002310F2" w:rsidP="001A1D51">
      <w:pPr>
        <w:spacing w:after="0" w:line="240" w:lineRule="auto"/>
        <w:ind w:right="-510"/>
        <w:rPr>
          <w:rFonts w:ascii="Arial" w:hAnsi="Arial" w:cs="Arial"/>
          <w:sz w:val="14"/>
          <w:szCs w:val="16"/>
          <w:lang w:val="en-US"/>
        </w:rPr>
      </w:pPr>
      <w:r>
        <w:rPr>
          <w:rFonts w:ascii="Arial" w:hAnsi="Arial" w:cs="Arial"/>
          <w:sz w:val="14"/>
          <w:szCs w:val="16"/>
          <w:lang w:val="en-US"/>
        </w:rPr>
        <w:t>Respuestas en condiciones anecoicas, sin filtros ni ajustes de tiempos.</w:t>
      </w:r>
      <w:r w:rsidR="001A1D51" w:rsidRPr="001A1D51">
        <w:rPr>
          <w:rFonts w:ascii="Arial" w:hAnsi="Arial" w:cs="Arial"/>
          <w:sz w:val="14"/>
          <w:szCs w:val="16"/>
          <w:lang w:val="en-US"/>
        </w:rPr>
        <w:t xml:space="preserve">      </w:t>
      </w:r>
      <w:r w:rsidR="001A1D51">
        <w:rPr>
          <w:rFonts w:ascii="Arial" w:hAnsi="Arial" w:cs="Arial"/>
          <w:sz w:val="14"/>
          <w:szCs w:val="16"/>
          <w:lang w:val="en-US"/>
        </w:rPr>
        <w:t xml:space="preserve">         </w:t>
      </w:r>
      <w:r>
        <w:rPr>
          <w:rFonts w:ascii="Arial" w:hAnsi="Arial" w:cs="Arial"/>
          <w:sz w:val="14"/>
          <w:szCs w:val="16"/>
          <w:lang w:val="en-US"/>
        </w:rPr>
        <w:t xml:space="preserve"> del Douglas-12A </w:t>
      </w:r>
    </w:p>
    <w:p w14:paraId="0291E0A8" w14:textId="77777777" w:rsidR="00B75ADA" w:rsidRPr="001A1D51" w:rsidRDefault="00C1278D" w:rsidP="004C45AB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          </w:t>
      </w:r>
    </w:p>
    <w:p w14:paraId="31644621" w14:textId="08605E04" w:rsidR="00610B20" w:rsidRDefault="00E86ACD" w:rsidP="004C45AB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noProof/>
          <w:lang w:eastAsia="es-ES"/>
        </w:rPr>
        <w:lastRenderedPageBreak/>
        <w:drawing>
          <wp:anchor distT="0" distB="0" distL="114300" distR="114300" simplePos="0" relativeHeight="251664384" behindDoc="0" locked="0" layoutInCell="1" allowOverlap="1" wp14:anchorId="292C7039" wp14:editId="465F4379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000" b="100000"/>
                    <a:stretch/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78D">
        <w:rPr>
          <w:rFonts w:ascii="Arial" w:hAnsi="Arial" w:cs="Arial"/>
          <w:noProof/>
          <w:sz w:val="18"/>
          <w:szCs w:val="18"/>
          <w:lang w:eastAsia="es-ES"/>
        </w:rPr>
        <w:drawing>
          <wp:inline distT="0" distB="0" distL="0" distR="0" wp14:anchorId="030CCEFB" wp14:editId="1D6D21DE">
            <wp:extent cx="2406650" cy="1357313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D12A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451" cy="13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78D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</w:t>
      </w:r>
    </w:p>
    <w:p w14:paraId="6EE32333" w14:textId="5C8ABE87" w:rsidR="00C1278D" w:rsidRPr="001B1448" w:rsidRDefault="001B1448" w:rsidP="004C45AB">
      <w:pPr>
        <w:spacing w:after="0" w:line="240" w:lineRule="auto"/>
        <w:ind w:right="-51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           </w:t>
      </w:r>
    </w:p>
    <w:p w14:paraId="1ACA49C0" w14:textId="68CBEEE6" w:rsidR="00C1278D" w:rsidRDefault="001B1448" w:rsidP="004C45AB">
      <w:pPr>
        <w:spacing w:after="0" w:line="240" w:lineRule="auto"/>
        <w:ind w:right="-510"/>
        <w:rPr>
          <w:rFonts w:ascii="Arial" w:hAnsi="Arial" w:cs="Arial"/>
          <w:b/>
          <w:sz w:val="14"/>
          <w:szCs w:val="16"/>
          <w:lang w:val="en-US"/>
        </w:rPr>
      </w:pPr>
      <w:r>
        <w:rPr>
          <w:rFonts w:ascii="Arial" w:hAnsi="Arial" w:cs="Arial"/>
          <w:b/>
          <w:sz w:val="14"/>
          <w:szCs w:val="16"/>
          <w:lang w:val="en-US"/>
        </w:rPr>
        <w:t>3.-</w:t>
      </w:r>
      <w:r w:rsidR="002310F2">
        <w:rPr>
          <w:rFonts w:ascii="Arial" w:hAnsi="Arial" w:cs="Arial"/>
          <w:b/>
          <w:sz w:val="14"/>
          <w:szCs w:val="16"/>
          <w:lang w:val="en-US"/>
        </w:rPr>
        <w:t xml:space="preserve"> Curvas de Impedancia </w:t>
      </w:r>
    </w:p>
    <w:p w14:paraId="79F43BCE" w14:textId="7FC4D983" w:rsidR="00C1278D" w:rsidRDefault="002310F2" w:rsidP="004C45AB">
      <w:pPr>
        <w:spacing w:after="0" w:line="240" w:lineRule="auto"/>
        <w:ind w:right="-510"/>
        <w:rPr>
          <w:rFonts w:ascii="Arial" w:hAnsi="Arial" w:cs="Arial"/>
          <w:sz w:val="14"/>
          <w:szCs w:val="16"/>
          <w:lang w:val="en-US"/>
        </w:rPr>
      </w:pPr>
      <w:r>
        <w:rPr>
          <w:rFonts w:ascii="Arial" w:hAnsi="Arial" w:cs="Arial"/>
          <w:sz w:val="14"/>
          <w:szCs w:val="16"/>
          <w:lang w:val="en-US"/>
        </w:rPr>
        <w:t>La figura muestra las curvas de impedancia de ambas vías</w:t>
      </w:r>
    </w:p>
    <w:p w14:paraId="5A3F0076" w14:textId="523732A6" w:rsidR="002310F2" w:rsidRDefault="002310F2" w:rsidP="004C45AB">
      <w:pPr>
        <w:spacing w:after="0" w:line="240" w:lineRule="auto"/>
        <w:ind w:right="-510"/>
        <w:rPr>
          <w:rFonts w:ascii="Arial" w:hAnsi="Arial" w:cs="Arial"/>
          <w:sz w:val="14"/>
          <w:szCs w:val="16"/>
          <w:lang w:val="en-US"/>
        </w:rPr>
      </w:pPr>
      <w:r>
        <w:rPr>
          <w:rFonts w:ascii="Arial" w:hAnsi="Arial" w:cs="Arial"/>
          <w:sz w:val="14"/>
          <w:szCs w:val="16"/>
          <w:lang w:val="en-US"/>
        </w:rPr>
        <w:t>Curvas obtenidas con tension constante.</w:t>
      </w:r>
    </w:p>
    <w:p w14:paraId="29A7577B" w14:textId="77777777" w:rsidR="00C1278D" w:rsidRDefault="00C1278D" w:rsidP="004C45AB">
      <w:pPr>
        <w:spacing w:after="0" w:line="240" w:lineRule="auto"/>
        <w:ind w:right="-510"/>
        <w:rPr>
          <w:rFonts w:ascii="Arial" w:hAnsi="Arial" w:cs="Arial"/>
          <w:sz w:val="14"/>
          <w:szCs w:val="16"/>
          <w:lang w:val="en-US"/>
        </w:rPr>
      </w:pPr>
      <w:r>
        <w:rPr>
          <w:rFonts w:ascii="Arial" w:hAnsi="Arial" w:cs="Arial"/>
          <w:sz w:val="14"/>
          <w:szCs w:val="16"/>
          <w:lang w:val="en-US"/>
        </w:rPr>
        <w:t xml:space="preserve">                          </w:t>
      </w:r>
    </w:p>
    <w:p w14:paraId="13D3D716" w14:textId="77777777" w:rsidR="00C1278D" w:rsidRDefault="00C1278D" w:rsidP="004C45AB">
      <w:pPr>
        <w:spacing w:after="0" w:line="240" w:lineRule="auto"/>
        <w:ind w:right="-510"/>
        <w:rPr>
          <w:rFonts w:ascii="Arial" w:hAnsi="Arial" w:cs="Arial"/>
          <w:sz w:val="14"/>
          <w:szCs w:val="16"/>
          <w:lang w:val="en-US"/>
        </w:rPr>
      </w:pPr>
    </w:p>
    <w:p w14:paraId="330B1D6E" w14:textId="10A70DB4" w:rsidR="000033E7" w:rsidRPr="00E86ACD" w:rsidRDefault="000033E7" w:rsidP="004C45AB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4C74C493" w14:textId="0D0A70AE" w:rsidR="00610B20" w:rsidRDefault="00610B20" w:rsidP="004C45AB">
      <w:pPr>
        <w:spacing w:after="0" w:line="240" w:lineRule="auto"/>
        <w:ind w:right="-5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4.- </w:t>
      </w:r>
      <w:r w:rsidR="002310F2">
        <w:rPr>
          <w:rFonts w:ascii="Arial" w:hAnsi="Arial" w:cs="Arial"/>
          <w:b/>
        </w:rPr>
        <w:t>MEDIDAS</w:t>
      </w:r>
    </w:p>
    <w:p w14:paraId="36A61D69" w14:textId="71774A0A" w:rsidR="00B02117" w:rsidRDefault="001B1448" w:rsidP="004C45AB">
      <w:pPr>
        <w:spacing w:after="0" w:line="240" w:lineRule="auto"/>
        <w:ind w:right="-5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0033E7">
        <w:rPr>
          <w:rFonts w:ascii="Arial" w:hAnsi="Arial" w:cs="Arial"/>
          <w:b/>
        </w:rPr>
        <w:t xml:space="preserve">            </w:t>
      </w:r>
    </w:p>
    <w:p w14:paraId="79B34B88" w14:textId="0B4CFB1B" w:rsidR="001A1D51" w:rsidRPr="00E86ACD" w:rsidRDefault="001B1448" w:rsidP="004C45AB">
      <w:pPr>
        <w:spacing w:after="0" w:line="240" w:lineRule="auto"/>
        <w:ind w:right="-5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8D2773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34A0151" wp14:editId="69215757">
            <wp:extent cx="3329940" cy="2443026"/>
            <wp:effectExtent l="0" t="0" r="3810" b="0"/>
            <wp:docPr id="2110625636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25636" name="Imagen 1" descr="Diagrama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325" cy="244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7A2B">
        <w:rPr>
          <w:rFonts w:ascii="Arial" w:hAnsi="Arial" w:cs="Arial"/>
          <w:b/>
        </w:rPr>
        <w:fldChar w:fldCharType="begin"/>
      </w:r>
      <w:r w:rsidR="00657A2B">
        <w:rPr>
          <w:rFonts w:ascii="Arial" w:hAnsi="Arial" w:cs="Arial"/>
          <w:b/>
        </w:rPr>
        <w:instrText xml:space="preserve"> LINK AutoCAD.Drawing.18 "C:\\Users\\Joaquin\\Desktop\\DOUGLAS-12DA\\D12-DA VISTAS.dwg" "" \a \p \f 0 </w:instrText>
      </w:r>
      <w:r w:rsidR="00000000">
        <w:rPr>
          <w:rFonts w:ascii="Arial" w:hAnsi="Arial" w:cs="Arial"/>
          <w:b/>
        </w:rPr>
        <w:fldChar w:fldCharType="separate"/>
      </w:r>
      <w:r w:rsidR="00657A2B">
        <w:rPr>
          <w:rFonts w:ascii="Arial" w:hAnsi="Arial" w:cs="Arial"/>
          <w:b/>
        </w:rPr>
        <w:fldChar w:fldCharType="end"/>
      </w:r>
    </w:p>
    <w:p w14:paraId="6E65A434" w14:textId="77777777" w:rsidR="001A1D51" w:rsidRPr="00657A2B" w:rsidRDefault="001A1D51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4C594C36" w14:textId="77777777" w:rsidR="001A1D51" w:rsidRPr="00657A2B" w:rsidRDefault="001A1D51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18CD8E0F" w14:textId="77777777" w:rsidR="001A1D51" w:rsidRPr="00657A2B" w:rsidRDefault="001A1D51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20CF9225" w14:textId="77777777" w:rsidR="001A1D51" w:rsidRPr="00657A2B" w:rsidRDefault="001A1D51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6541ED92" w14:textId="77777777" w:rsidR="00260516" w:rsidRPr="00657A2B" w:rsidRDefault="00260516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2D43E9E9" w14:textId="77777777" w:rsidR="001A1D51" w:rsidRPr="00657A2B" w:rsidRDefault="001A1D51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21714A64" w14:textId="77777777" w:rsidR="001A1D51" w:rsidRDefault="001A1D51" w:rsidP="004C45AB">
      <w:pPr>
        <w:spacing w:after="0" w:line="240" w:lineRule="auto"/>
        <w:ind w:right="-51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inline distT="0" distB="0" distL="0" distR="0" wp14:anchorId="4E9E4FB3" wp14:editId="2A645B26">
            <wp:extent cx="1579245" cy="463550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FA164" w14:textId="77777777" w:rsidR="001A1D51" w:rsidRPr="00260516" w:rsidRDefault="001A1D51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  <w:lang w:val="en-US"/>
        </w:rPr>
      </w:pPr>
      <w:r w:rsidRPr="00260516">
        <w:rPr>
          <w:rFonts w:ascii="Arial" w:hAnsi="Arial" w:cs="Arial"/>
          <w:b/>
          <w:sz w:val="18"/>
          <w:szCs w:val="18"/>
          <w:lang w:val="en-US"/>
        </w:rPr>
        <w:t>MUSICSON S.L</w:t>
      </w:r>
    </w:p>
    <w:p w14:paraId="2E1F429C" w14:textId="77777777" w:rsidR="001A1D51" w:rsidRPr="00260516" w:rsidRDefault="001A1D51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  <w:lang w:val="en-US"/>
        </w:rPr>
      </w:pPr>
      <w:r w:rsidRPr="00260516">
        <w:rPr>
          <w:rFonts w:ascii="Arial" w:hAnsi="Arial" w:cs="Arial"/>
          <w:b/>
          <w:sz w:val="18"/>
          <w:szCs w:val="18"/>
          <w:lang w:val="en-US"/>
        </w:rPr>
        <w:t>C/Dr. Mora Sanz S/N</w:t>
      </w:r>
    </w:p>
    <w:p w14:paraId="004B26E1" w14:textId="77777777" w:rsidR="001A1D51" w:rsidRPr="00260516" w:rsidRDefault="001A1D51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</w:rPr>
      </w:pPr>
      <w:r w:rsidRPr="00260516">
        <w:rPr>
          <w:rFonts w:ascii="Arial" w:hAnsi="Arial" w:cs="Arial"/>
          <w:b/>
          <w:sz w:val="18"/>
          <w:szCs w:val="18"/>
        </w:rPr>
        <w:t>46920. Mislata</w:t>
      </w:r>
    </w:p>
    <w:p w14:paraId="5E1F2ECC" w14:textId="77777777" w:rsidR="001A1D51" w:rsidRPr="00260516" w:rsidRDefault="001A1D51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</w:rPr>
      </w:pPr>
      <w:r w:rsidRPr="00260516">
        <w:rPr>
          <w:rFonts w:ascii="Arial" w:hAnsi="Arial" w:cs="Arial"/>
          <w:b/>
          <w:sz w:val="18"/>
          <w:szCs w:val="18"/>
        </w:rPr>
        <w:t>Valencia ( Spain )</w:t>
      </w:r>
    </w:p>
    <w:p w14:paraId="6D5336A1" w14:textId="77777777" w:rsidR="001A1D51" w:rsidRPr="00260516" w:rsidRDefault="00000000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</w:rPr>
      </w:pPr>
      <w:hyperlink r:id="rId15" w:history="1">
        <w:r w:rsidR="001A1D51" w:rsidRPr="00260516">
          <w:rPr>
            <w:rStyle w:val="Hipervnculo"/>
            <w:rFonts w:ascii="Arial" w:hAnsi="Arial" w:cs="Arial"/>
            <w:b/>
            <w:sz w:val="18"/>
            <w:szCs w:val="18"/>
          </w:rPr>
          <w:t>www.musicson.com</w:t>
        </w:r>
      </w:hyperlink>
    </w:p>
    <w:p w14:paraId="2C63A3A5" w14:textId="77777777" w:rsidR="001A1D51" w:rsidRPr="00260516" w:rsidRDefault="001A1D51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</w:rPr>
      </w:pPr>
      <w:r w:rsidRPr="00260516">
        <w:rPr>
          <w:rFonts w:ascii="Arial" w:hAnsi="Arial" w:cs="Arial"/>
          <w:b/>
          <w:sz w:val="18"/>
          <w:szCs w:val="18"/>
        </w:rPr>
        <w:t>musicson@musicson.com</w:t>
      </w:r>
    </w:p>
    <w:sectPr w:rsidR="001A1D51" w:rsidRPr="00260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70718"/>
    <w:multiLevelType w:val="hybridMultilevel"/>
    <w:tmpl w:val="5CAC97A6"/>
    <w:lvl w:ilvl="0" w:tplc="124C34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7E0A"/>
    <w:multiLevelType w:val="hybridMultilevel"/>
    <w:tmpl w:val="4F26E0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789121">
    <w:abstractNumId w:val="1"/>
  </w:num>
  <w:num w:numId="2" w16cid:durableId="24453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AB"/>
    <w:rsid w:val="000033E7"/>
    <w:rsid w:val="0007396B"/>
    <w:rsid w:val="00080227"/>
    <w:rsid w:val="0009547F"/>
    <w:rsid w:val="000A42B0"/>
    <w:rsid w:val="000A79DE"/>
    <w:rsid w:val="000C3F44"/>
    <w:rsid w:val="000E4AD6"/>
    <w:rsid w:val="00133A8D"/>
    <w:rsid w:val="001A1D51"/>
    <w:rsid w:val="001B1448"/>
    <w:rsid w:val="002310F2"/>
    <w:rsid w:val="00257918"/>
    <w:rsid w:val="00260516"/>
    <w:rsid w:val="002A47B9"/>
    <w:rsid w:val="00411055"/>
    <w:rsid w:val="00476D23"/>
    <w:rsid w:val="00494A65"/>
    <w:rsid w:val="004C45AB"/>
    <w:rsid w:val="004F0A32"/>
    <w:rsid w:val="004F232E"/>
    <w:rsid w:val="005646F5"/>
    <w:rsid w:val="00596924"/>
    <w:rsid w:val="00610B20"/>
    <w:rsid w:val="006439C9"/>
    <w:rsid w:val="00657A2B"/>
    <w:rsid w:val="00691D4B"/>
    <w:rsid w:val="006B1409"/>
    <w:rsid w:val="006C1C81"/>
    <w:rsid w:val="006C42C0"/>
    <w:rsid w:val="00782FD5"/>
    <w:rsid w:val="00783503"/>
    <w:rsid w:val="007A7667"/>
    <w:rsid w:val="007B7163"/>
    <w:rsid w:val="00812C83"/>
    <w:rsid w:val="00887E01"/>
    <w:rsid w:val="008D2773"/>
    <w:rsid w:val="0095016E"/>
    <w:rsid w:val="009F120E"/>
    <w:rsid w:val="00A01266"/>
    <w:rsid w:val="00A01BA9"/>
    <w:rsid w:val="00A135EC"/>
    <w:rsid w:val="00AC70FF"/>
    <w:rsid w:val="00B02117"/>
    <w:rsid w:val="00B75ADA"/>
    <w:rsid w:val="00C1278D"/>
    <w:rsid w:val="00D2316F"/>
    <w:rsid w:val="00D348DE"/>
    <w:rsid w:val="00D370AF"/>
    <w:rsid w:val="00D57DC1"/>
    <w:rsid w:val="00D968F0"/>
    <w:rsid w:val="00DC128A"/>
    <w:rsid w:val="00E55D97"/>
    <w:rsid w:val="00E86ACD"/>
    <w:rsid w:val="00F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A910"/>
  <w15:docId w15:val="{D3D64F3C-9285-4648-AD03-B674B180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5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45AB"/>
    <w:pPr>
      <w:ind w:left="720"/>
      <w:contextualSpacing/>
    </w:pPr>
  </w:style>
  <w:style w:type="table" w:styleId="Listaclara-nfasis3">
    <w:name w:val="Light List Accent 3"/>
    <w:basedOn w:val="Tablanormal"/>
    <w:uiPriority w:val="61"/>
    <w:rsid w:val="00D2316F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aconcuadrcula">
    <w:name w:val="Table Grid"/>
    <w:basedOn w:val="Tablanormal"/>
    <w:uiPriority w:val="59"/>
    <w:rsid w:val="00D2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D2316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D231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2">
    <w:name w:val="Light Shading Accent 2"/>
    <w:basedOn w:val="Tablanormal"/>
    <w:uiPriority w:val="60"/>
    <w:rsid w:val="00D2316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D2316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">
    <w:name w:val="Light Grid"/>
    <w:basedOn w:val="Tablanormal"/>
    <w:uiPriority w:val="62"/>
    <w:rsid w:val="00D2316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media1">
    <w:name w:val="Medium Grid 1"/>
    <w:basedOn w:val="Tablanormal"/>
    <w:uiPriority w:val="67"/>
    <w:rsid w:val="00D2316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1A1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musicson.com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4379-F978-4566-A619-211039E3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Joaquin Benavent</cp:lastModifiedBy>
  <cp:revision>5</cp:revision>
  <cp:lastPrinted>2024-04-30T16:10:00Z</cp:lastPrinted>
  <dcterms:created xsi:type="dcterms:W3CDTF">2024-05-02T07:09:00Z</dcterms:created>
  <dcterms:modified xsi:type="dcterms:W3CDTF">2024-05-03T10:30:00Z</dcterms:modified>
</cp:coreProperties>
</file>